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0" w:rsidRPr="0016590A" w:rsidRDefault="00E06F40" w:rsidP="0016590A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590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</w:t>
      </w:r>
    </w:p>
    <w:p w:rsidR="00A76F6D" w:rsidRPr="0016590A" w:rsidRDefault="00A76F6D" w:rsidP="0016590A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Cs w:val="28"/>
          <w:lang w:eastAsia="ru-RU"/>
        </w:rPr>
      </w:pP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ПРАВИТЕЛЬСТВО РЕСПУБЛИКИ АЛТАЙ</w:t>
      </w: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ПОСТАНОВЛЕНИЕ</w:t>
      </w:r>
    </w:p>
    <w:p w:rsidR="00A76F6D" w:rsidRPr="0016590A" w:rsidRDefault="00A76F6D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A76F6D" w:rsidRPr="0016590A" w:rsidRDefault="00E06F40" w:rsidP="0016590A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«___»</w:t>
      </w:r>
      <w:r w:rsidR="00960D5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>____________202</w:t>
      </w:r>
      <w:r w:rsidR="00405086">
        <w:rPr>
          <w:rFonts w:ascii="PT Astra Serif" w:eastAsia="Times New Roman" w:hAnsi="PT Astra Serif" w:cs="Times New Roman"/>
          <w:szCs w:val="28"/>
          <w:lang w:eastAsia="ru-RU"/>
        </w:rPr>
        <w:t>3</w:t>
      </w:r>
      <w:r w:rsidR="008329B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г.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№______</w:t>
      </w:r>
    </w:p>
    <w:p w:rsidR="00E06F40" w:rsidRPr="0016590A" w:rsidRDefault="00E06F40" w:rsidP="0016590A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г. Горно-Алтайск</w:t>
      </w:r>
    </w:p>
    <w:p w:rsidR="00E06F40" w:rsidRPr="0016590A" w:rsidRDefault="00E06F40" w:rsidP="0016590A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405086" w:rsidRPr="00405086" w:rsidRDefault="00C45592" w:rsidP="0040508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Cs w:val="28"/>
          <w:lang w:eastAsia="ru-RU"/>
        </w:rPr>
        <w:t>О внесении изменения</w:t>
      </w:r>
      <w:r w:rsidR="00813248" w:rsidRPr="0016590A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  <w:r w:rsidR="00405086">
        <w:rPr>
          <w:rFonts w:ascii="PT Astra Serif" w:eastAsia="Times New Roman" w:hAnsi="PT Astra Serif" w:cs="Times New Roman"/>
          <w:b/>
          <w:szCs w:val="28"/>
          <w:lang w:eastAsia="ru-RU"/>
        </w:rPr>
        <w:t>в</w:t>
      </w:r>
    </w:p>
    <w:p w:rsidR="00405086" w:rsidRDefault="001B1029" w:rsidP="0040508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Calibri" w:hAnsi="PT Astra Serif" w:cs="Times New Roman"/>
          <w:b/>
          <w:szCs w:val="28"/>
        </w:rPr>
      </w:pPr>
      <w:r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Положение</w:t>
      </w:r>
      <w:r w:rsidR="00405086" w:rsidRPr="00405086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о региональном государственном контроле (надзоре) в области розничной продажи алкогольной и спиртосодержащей продукции</w:t>
      </w:r>
      <w:r w:rsidR="00405086" w:rsidRPr="00405086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на территории Республики Алтай</w:t>
      </w:r>
      <w:r w:rsidR="001B7E05"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, утвержденное</w:t>
      </w:r>
      <w:r w:rsidR="00364699" w:rsidRPr="0016590A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</w:t>
      </w:r>
      <w:r w:rsidR="001B7E05" w:rsidRPr="0016590A">
        <w:rPr>
          <w:rFonts w:ascii="PT Astra Serif" w:eastAsia="Calibri" w:hAnsi="PT Astra Serif" w:cs="Times New Roman"/>
          <w:b/>
          <w:szCs w:val="28"/>
        </w:rPr>
        <w:t>п</w:t>
      </w:r>
      <w:r w:rsidR="00364699" w:rsidRPr="0016590A">
        <w:rPr>
          <w:rFonts w:ascii="PT Astra Serif" w:eastAsia="Calibri" w:hAnsi="PT Astra Serif" w:cs="Times New Roman"/>
          <w:b/>
          <w:szCs w:val="28"/>
        </w:rPr>
        <w:t xml:space="preserve">остановлением Правительства Республики Алтай </w:t>
      </w:r>
    </w:p>
    <w:p w:rsidR="0010769E" w:rsidRPr="0016590A" w:rsidRDefault="00364699" w:rsidP="0040508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Calibri" w:hAnsi="PT Astra Serif" w:cs="Times New Roman"/>
          <w:b/>
          <w:szCs w:val="28"/>
        </w:rPr>
        <w:t>от 20 декабря 2021 г. № 397</w:t>
      </w:r>
    </w:p>
    <w:p w:rsidR="006278C0" w:rsidRPr="0016590A" w:rsidRDefault="006278C0" w:rsidP="0016590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6278C0" w:rsidRPr="0016590A" w:rsidRDefault="006278C0" w:rsidP="0016590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Правительство Республики Алтай </w:t>
      </w:r>
      <w:r w:rsidRPr="0016590A"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  <w:t>постановляет:</w:t>
      </w:r>
    </w:p>
    <w:p w:rsidR="006278C0" w:rsidRPr="001B1029" w:rsidRDefault="006241BF" w:rsidP="001B1029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>Приложение № 3 к</w:t>
      </w:r>
      <w:r w:rsidR="00405086" w:rsidRPr="00405086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Положению</w:t>
      </w:r>
      <w:r w:rsidR="003E7DE7" w:rsidRPr="0016590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</w:t>
      </w:r>
      <w:r w:rsidR="001B1029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>, утвержденному</w:t>
      </w:r>
      <w:r w:rsidR="003E7DE7" w:rsidRPr="0016590A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 </w:t>
      </w:r>
      <w:hyperlink r:id="rId7">
        <w:r w:rsidR="006278C0" w:rsidRPr="0016590A">
          <w:rPr>
            <w:rStyle w:val="a5"/>
            <w:rFonts w:ascii="PT Astra Serif" w:eastAsia="Times New Roman" w:hAnsi="PT Astra Serif" w:cs="Times New Roman"/>
            <w:color w:val="000000" w:themeColor="text1"/>
            <w:szCs w:val="28"/>
            <w:u w:val="none"/>
            <w:lang w:eastAsia="ru-RU"/>
          </w:rPr>
          <w:t>постановление</w:t>
        </w:r>
      </w:hyperlink>
      <w:r w:rsidR="003E7DE7" w:rsidRPr="0016590A">
        <w:rPr>
          <w:rStyle w:val="a5"/>
          <w:rFonts w:ascii="PT Astra Serif" w:eastAsia="Times New Roman" w:hAnsi="PT Astra Serif" w:cs="Times New Roman"/>
          <w:color w:val="000000" w:themeColor="text1"/>
          <w:szCs w:val="28"/>
          <w:u w:val="none"/>
          <w:lang w:eastAsia="ru-RU"/>
        </w:rPr>
        <w:t>м</w:t>
      </w:r>
      <w:r w:rsidR="006278C0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Правительства Республики Алтай от 20 декабря 2021 г. № 397 (</w:t>
      </w:r>
      <w:r w:rsidR="007543C1" w:rsidRPr="0016590A">
        <w:rPr>
          <w:rFonts w:ascii="PT Astra Serif" w:eastAsia="Times New Roman" w:hAnsi="PT Astra Serif" w:cs="Times New Roman"/>
          <w:szCs w:val="28"/>
          <w:lang w:eastAsia="ru-RU"/>
        </w:rPr>
        <w:t>Сборник законодательства Республики Алтай, 2021, № 194(200)</w:t>
      </w:r>
      <w:r w:rsidR="00364699" w:rsidRPr="0016590A">
        <w:rPr>
          <w:rFonts w:ascii="PT Astra Serif" w:eastAsia="Times New Roman" w:hAnsi="PT Astra Serif" w:cs="Times New Roman"/>
          <w:szCs w:val="28"/>
          <w:lang w:eastAsia="ru-RU"/>
        </w:rPr>
        <w:t>; 2022, № 195(201)</w:t>
      </w:r>
      <w:r w:rsidR="001B1029">
        <w:rPr>
          <w:rFonts w:ascii="PT Astra Serif" w:eastAsia="Times New Roman" w:hAnsi="PT Astra Serif" w:cs="Times New Roman"/>
          <w:szCs w:val="28"/>
          <w:lang w:eastAsia="ru-RU"/>
        </w:rPr>
        <w:t>; о</w:t>
      </w:r>
      <w:r w:rsidR="001B1029" w:rsidRPr="001B1029">
        <w:rPr>
          <w:rFonts w:ascii="PT Astra Serif" w:eastAsia="Times New Roman" w:hAnsi="PT Astra Serif" w:cs="Times New Roman"/>
          <w:szCs w:val="28"/>
          <w:lang w:eastAsia="ru-RU"/>
        </w:rPr>
        <w:t>фициальный портал Республики Алтай</w:t>
      </w:r>
      <w:r w:rsidR="001B1029">
        <w:rPr>
          <w:rFonts w:ascii="PT Astra Serif" w:eastAsia="Times New Roman" w:hAnsi="PT Astra Serif" w:cs="Times New Roman"/>
          <w:szCs w:val="28"/>
          <w:lang w:eastAsia="ru-RU"/>
        </w:rPr>
        <w:t xml:space="preserve"> в сети «Интернет»</w:t>
      </w:r>
      <w:r w:rsidR="002A2DD0">
        <w:rPr>
          <w:rFonts w:ascii="PT Astra Serif" w:eastAsia="Times New Roman" w:hAnsi="PT Astra Serif" w:cs="Times New Roman"/>
          <w:szCs w:val="28"/>
          <w:lang w:eastAsia="ru-RU"/>
        </w:rPr>
        <w:t>:</w:t>
      </w:r>
      <w:r w:rsidR="001B1029" w:rsidRPr="001B1029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hyperlink r:id="rId8" w:history="1">
        <w:r w:rsidR="002A2DD0" w:rsidRPr="002A2DD0">
          <w:rPr>
            <w:rStyle w:val="a5"/>
            <w:rFonts w:ascii="PT Astra Serif" w:eastAsia="Times New Roman" w:hAnsi="PT Astra Serif" w:cs="Times New Roman"/>
            <w:color w:val="auto"/>
            <w:szCs w:val="28"/>
            <w:u w:val="none"/>
            <w:lang w:eastAsia="ru-RU"/>
          </w:rPr>
          <w:t>www.altai-republic.ru</w:t>
        </w:r>
      </w:hyperlink>
      <w:r w:rsidR="001B1029" w:rsidRPr="002A2DD0">
        <w:rPr>
          <w:rFonts w:ascii="PT Astra Serif" w:eastAsia="Times New Roman" w:hAnsi="PT Astra Serif" w:cs="Times New Roman"/>
          <w:szCs w:val="28"/>
          <w:lang w:eastAsia="ru-RU"/>
        </w:rPr>
        <w:t>,</w:t>
      </w:r>
      <w:r w:rsidR="002A2DD0">
        <w:rPr>
          <w:rFonts w:ascii="PT Astra Serif" w:eastAsia="Times New Roman" w:hAnsi="PT Astra Serif" w:cs="Times New Roman"/>
          <w:szCs w:val="28"/>
          <w:lang w:eastAsia="ru-RU"/>
        </w:rPr>
        <w:t xml:space="preserve"> 2022, 23 декабря</w:t>
      </w:r>
      <w:r w:rsidR="001B1029">
        <w:rPr>
          <w:rFonts w:ascii="PT Astra Serif" w:eastAsia="Times New Roman" w:hAnsi="PT Astra Serif" w:cs="Times New Roman"/>
          <w:szCs w:val="28"/>
          <w:lang w:eastAsia="ru-RU"/>
        </w:rPr>
        <w:t>)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 изложить</w:t>
      </w:r>
      <w:r w:rsidR="001B1029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Cs w:val="28"/>
          <w:lang w:eastAsia="ru-RU"/>
        </w:rPr>
        <w:t>в</w:t>
      </w:r>
      <w:r w:rsidR="00364699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>следующей</w:t>
      </w:r>
      <w:r>
        <w:rPr>
          <w:rFonts w:ascii="PT Astra Serif" w:eastAsia="Times New Roman" w:hAnsi="PT Astra Serif" w:cs="Times New Roman"/>
          <w:szCs w:val="28"/>
          <w:lang w:eastAsia="ru-RU"/>
        </w:rPr>
        <w:t xml:space="preserve"> редакции</w:t>
      </w:r>
      <w:r w:rsidR="006278C0" w:rsidRPr="0016590A">
        <w:rPr>
          <w:rFonts w:ascii="PT Astra Serif" w:eastAsia="Times New Roman" w:hAnsi="PT Astra Serif" w:cs="Times New Roman"/>
          <w:szCs w:val="28"/>
          <w:lang w:eastAsia="ru-RU"/>
        </w:rPr>
        <w:t>:</w:t>
      </w:r>
    </w:p>
    <w:p w:rsidR="00A7127F" w:rsidRPr="006241BF" w:rsidRDefault="00A7127F" w:rsidP="006241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right="0" w:firstLine="0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A7127F" w:rsidRPr="0016590A" w:rsidRDefault="00A7127F" w:rsidP="0016590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1821" w:left="5102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«Приложение № 3</w:t>
      </w:r>
    </w:p>
    <w:p w:rsidR="00A7127F" w:rsidRPr="0016590A" w:rsidRDefault="00A7127F" w:rsidP="0016590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1821" w:left="5102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  <w:t>к Положению о региональном государственном контроле (надзоре) в области розничной продажи алкогольной и спиртосодержащей продукции</w:t>
      </w:r>
      <w:r w:rsidRPr="0016590A">
        <w:rPr>
          <w:rFonts w:ascii="PT Astra Serif" w:eastAsia="Times New Roman" w:hAnsi="PT Astra Serif" w:cs="Times New Roman"/>
          <w:bCs/>
          <w:color w:val="000000"/>
          <w:position w:val="-1"/>
          <w:szCs w:val="28"/>
          <w:lang w:eastAsia="ru-RU"/>
        </w:rPr>
        <w:t xml:space="preserve"> на территории Республики Алтай</w:t>
      </w:r>
    </w:p>
    <w:p w:rsidR="00A7127F" w:rsidRPr="0016590A" w:rsidRDefault="00A7127F" w:rsidP="0016590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A7127F" w:rsidRPr="0016590A" w:rsidRDefault="00A7127F" w:rsidP="0016590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  <w:t>КЛЮЧЕВЫЕ ПОКАЗАТЕЛИ</w:t>
      </w:r>
    </w:p>
    <w:p w:rsidR="00A7127F" w:rsidRPr="0016590A" w:rsidRDefault="00A7127F" w:rsidP="0016590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right="0" w:hangingChars="1" w:hanging="3"/>
        <w:jc w:val="center"/>
        <w:textDirection w:val="btLr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Республики Алтай</w:t>
      </w:r>
      <w:r w:rsidR="00364699" w:rsidRPr="0016590A">
        <w:rPr>
          <w:rFonts w:ascii="PT Astra Serif" w:hAnsi="PT Astra Serif"/>
          <w:color w:val="000000"/>
          <w:szCs w:val="28"/>
        </w:rPr>
        <w:t xml:space="preserve"> </w:t>
      </w:r>
      <w:r w:rsidR="00364699" w:rsidRPr="0016590A"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  <w:t>и их целевые значения</w:t>
      </w:r>
    </w:p>
    <w:p w:rsidR="00A7127F" w:rsidRPr="0016590A" w:rsidRDefault="00A7127F" w:rsidP="0016590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right="0" w:hangingChars="1" w:hanging="3"/>
        <w:textDirection w:val="btLr"/>
        <w:textAlignment w:val="top"/>
        <w:outlineLvl w:val="0"/>
        <w:rPr>
          <w:rFonts w:ascii="PT Astra Serif" w:eastAsia="Times New Roman" w:hAnsi="PT Astra Serif" w:cs="Times New Roman"/>
          <w:b/>
          <w:color w:val="000000"/>
          <w:position w:val="-1"/>
          <w:szCs w:val="28"/>
          <w:lang w:eastAsia="ru-RU"/>
        </w:rPr>
      </w:pPr>
    </w:p>
    <w:tbl>
      <w:tblPr>
        <w:tblStyle w:val="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74"/>
        <w:gridCol w:w="1174"/>
        <w:gridCol w:w="1175"/>
      </w:tblGrid>
      <w:tr w:rsidR="00A7127F" w:rsidRPr="0016590A" w:rsidTr="00593F51">
        <w:tc>
          <w:tcPr>
            <w:tcW w:w="6048" w:type="dxa"/>
          </w:tcPr>
          <w:p w:rsidR="00A7127F" w:rsidRPr="0016590A" w:rsidRDefault="00A7127F" w:rsidP="001B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>Ключевые показатели</w:t>
            </w:r>
          </w:p>
        </w:tc>
        <w:tc>
          <w:tcPr>
            <w:tcW w:w="3523" w:type="dxa"/>
            <w:gridSpan w:val="3"/>
          </w:tcPr>
          <w:p w:rsidR="00A7127F" w:rsidRPr="0016590A" w:rsidRDefault="00A7127F" w:rsidP="0016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>Целевые значения</w:t>
            </w:r>
          </w:p>
        </w:tc>
      </w:tr>
      <w:tr w:rsidR="00A7127F" w:rsidRPr="0016590A" w:rsidTr="00593F51">
        <w:trPr>
          <w:trHeight w:val="444"/>
        </w:trPr>
        <w:tc>
          <w:tcPr>
            <w:tcW w:w="6048" w:type="dxa"/>
            <w:vMerge w:val="restart"/>
          </w:tcPr>
          <w:p w:rsidR="00A7127F" w:rsidRPr="0016590A" w:rsidRDefault="00A7127F" w:rsidP="0016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 xml:space="preserve">Доля нелегального оборота алкогольной </w:t>
            </w: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br/>
              <w:t xml:space="preserve">и спиртосодержащей продукции, выявленной в </w:t>
            </w: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lastRenderedPageBreak/>
              <w:t xml:space="preserve">рамках регионального государственного контроля (надзора) </w:t>
            </w: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br/>
              <w:t xml:space="preserve">в области розничной продажи алкогольной </w:t>
            </w: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br/>
              <w:t xml:space="preserve">и спиртосодержащей продукции по отношению </w:t>
            </w: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br/>
              <w:t>к объему розничных продаж алкогольной</w:t>
            </w:r>
            <w:r w:rsidR="00B03D42" w:rsidRPr="0016590A">
              <w:rPr>
                <w:rFonts w:ascii="PT Astra Serif" w:eastAsiaTheme="minorHAnsi" w:hAnsi="PT Astra Serif" w:cstheme="minorBidi"/>
                <w:color w:val="000000"/>
                <w:position w:val="-1"/>
                <w:szCs w:val="28"/>
                <w:lang w:eastAsia="en-US"/>
              </w:rPr>
              <w:t xml:space="preserve"> </w:t>
            </w:r>
            <w:r w:rsidR="00B03D42"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>и спиртосодержащей продукции</w:t>
            </w: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>, зафиксированных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(ЕГАИС), процентов</w:t>
            </w:r>
          </w:p>
        </w:tc>
        <w:tc>
          <w:tcPr>
            <w:tcW w:w="1174" w:type="dxa"/>
          </w:tcPr>
          <w:p w:rsidR="00A7127F" w:rsidRPr="0016590A" w:rsidRDefault="00A7127F" w:rsidP="0016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lastRenderedPageBreak/>
              <w:t>2022</w:t>
            </w:r>
          </w:p>
        </w:tc>
        <w:tc>
          <w:tcPr>
            <w:tcW w:w="1174" w:type="dxa"/>
          </w:tcPr>
          <w:p w:rsidR="00A7127F" w:rsidRPr="0016590A" w:rsidRDefault="00A7127F" w:rsidP="0016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>2023</w:t>
            </w:r>
          </w:p>
        </w:tc>
        <w:tc>
          <w:tcPr>
            <w:tcW w:w="1175" w:type="dxa"/>
          </w:tcPr>
          <w:p w:rsidR="00A7127F" w:rsidRPr="0016590A" w:rsidRDefault="00A7127F" w:rsidP="0016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>2024 и послед</w:t>
            </w: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lastRenderedPageBreak/>
              <w:t>ующие годы</w:t>
            </w:r>
          </w:p>
        </w:tc>
      </w:tr>
      <w:tr w:rsidR="00A7127F" w:rsidRPr="0016590A" w:rsidTr="00593F51">
        <w:trPr>
          <w:trHeight w:val="2092"/>
        </w:trPr>
        <w:tc>
          <w:tcPr>
            <w:tcW w:w="6048" w:type="dxa"/>
            <w:vMerge/>
          </w:tcPr>
          <w:p w:rsidR="00A7127F" w:rsidRPr="0016590A" w:rsidRDefault="00A7127F" w:rsidP="0016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</w:p>
        </w:tc>
        <w:tc>
          <w:tcPr>
            <w:tcW w:w="1174" w:type="dxa"/>
          </w:tcPr>
          <w:p w:rsidR="00A7127F" w:rsidRPr="0016590A" w:rsidRDefault="00A7127F" w:rsidP="0016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>0%</w:t>
            </w:r>
          </w:p>
        </w:tc>
        <w:tc>
          <w:tcPr>
            <w:tcW w:w="1174" w:type="dxa"/>
          </w:tcPr>
          <w:p w:rsidR="00A7127F" w:rsidRPr="0016590A" w:rsidRDefault="00A7127F" w:rsidP="0016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>0%</w:t>
            </w:r>
          </w:p>
        </w:tc>
        <w:tc>
          <w:tcPr>
            <w:tcW w:w="1175" w:type="dxa"/>
          </w:tcPr>
          <w:p w:rsidR="00A7127F" w:rsidRPr="0016590A" w:rsidRDefault="00A7127F" w:rsidP="0016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ind w:leftChars="-1" w:right="0" w:hangingChars="1" w:hanging="3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  <w:szCs w:val="28"/>
              </w:rPr>
            </w:pPr>
            <w:r w:rsidRPr="0016590A">
              <w:rPr>
                <w:rFonts w:ascii="PT Astra Serif" w:hAnsi="PT Astra Serif"/>
                <w:color w:val="000000"/>
                <w:position w:val="-1"/>
                <w:szCs w:val="28"/>
              </w:rPr>
              <w:t>0%</w:t>
            </w:r>
            <w:r w:rsidR="00405086">
              <w:rPr>
                <w:rFonts w:ascii="PT Astra Serif" w:hAnsi="PT Astra Serif"/>
                <w:color w:val="000000"/>
                <w:position w:val="-1"/>
                <w:szCs w:val="28"/>
              </w:rPr>
              <w:t>».</w:t>
            </w:r>
          </w:p>
        </w:tc>
      </w:tr>
    </w:tbl>
    <w:p w:rsidR="00AF527D" w:rsidRDefault="00AF527D" w:rsidP="0016590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Times New Roman" w:hAnsi="PT Astra Serif" w:cs="Times New Roman"/>
          <w:color w:val="000000"/>
          <w:position w:val="-1"/>
          <w:szCs w:val="28"/>
          <w:lang w:eastAsia="ru-RU"/>
        </w:rPr>
      </w:pPr>
    </w:p>
    <w:p w:rsidR="00405086" w:rsidRPr="0016590A" w:rsidRDefault="00405086" w:rsidP="0016590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Courier New" w:hAnsi="PT Astra Serif" w:cs="Courier New"/>
          <w:color w:val="000000"/>
          <w:position w:val="-1"/>
          <w:szCs w:val="28"/>
          <w:lang w:eastAsia="ru-RU"/>
        </w:rPr>
      </w:pPr>
    </w:p>
    <w:p w:rsidR="0025098A" w:rsidRPr="0016590A" w:rsidRDefault="0025098A" w:rsidP="0016590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Courier New" w:hAnsi="PT Astra Serif" w:cs="Courier New"/>
          <w:color w:val="000000"/>
          <w:position w:val="-1"/>
          <w:szCs w:val="28"/>
          <w:lang w:eastAsia="ru-RU"/>
        </w:rPr>
      </w:pPr>
    </w:p>
    <w:p w:rsidR="0025098A" w:rsidRPr="0016590A" w:rsidRDefault="0025098A" w:rsidP="0016590A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tbl>
      <w:tblPr>
        <w:tblStyle w:val="a3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812"/>
      </w:tblGrid>
      <w:tr w:rsidR="000650C0" w:rsidRPr="0016590A" w:rsidTr="00A76F6D">
        <w:trPr>
          <w:trHeight w:val="80"/>
        </w:trPr>
        <w:tc>
          <w:tcPr>
            <w:tcW w:w="4570" w:type="dxa"/>
          </w:tcPr>
          <w:p w:rsidR="000650C0" w:rsidRPr="0016590A" w:rsidRDefault="000650C0" w:rsidP="0016590A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Глава Республики Алтай,</w:t>
            </w:r>
          </w:p>
          <w:p w:rsidR="000650C0" w:rsidRPr="0016590A" w:rsidRDefault="000650C0" w:rsidP="0016590A">
            <w:pPr>
              <w:tabs>
                <w:tab w:val="left" w:pos="540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Председатель Правительства</w:t>
            </w:r>
          </w:p>
          <w:p w:rsidR="000650C0" w:rsidRPr="0016590A" w:rsidRDefault="000650C0" w:rsidP="0016590A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Республики Алтай</w:t>
            </w:r>
          </w:p>
        </w:tc>
        <w:tc>
          <w:tcPr>
            <w:tcW w:w="5812" w:type="dxa"/>
            <w:vAlign w:val="bottom"/>
          </w:tcPr>
          <w:p w:rsidR="000650C0" w:rsidRPr="0016590A" w:rsidRDefault="000650C0" w:rsidP="0016590A">
            <w:pPr>
              <w:tabs>
                <w:tab w:val="left" w:pos="5424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 xml:space="preserve">                                          </w:t>
            </w:r>
            <w:r w:rsidR="00A76F6D" w:rsidRPr="0016590A">
              <w:rPr>
                <w:rFonts w:ascii="PT Astra Serif" w:hAnsi="PT Astra Serif"/>
                <w:szCs w:val="28"/>
              </w:rPr>
              <w:t xml:space="preserve">   </w:t>
            </w:r>
            <w:r w:rsidRPr="0016590A">
              <w:rPr>
                <w:rFonts w:ascii="PT Astra Serif" w:hAnsi="PT Astra Serif"/>
                <w:szCs w:val="28"/>
              </w:rPr>
              <w:t xml:space="preserve"> О.Л. Хорохордин</w:t>
            </w:r>
          </w:p>
        </w:tc>
      </w:tr>
    </w:tbl>
    <w:p w:rsidR="004F0DAC" w:rsidRPr="0016590A" w:rsidRDefault="002042CE" w:rsidP="0016590A">
      <w:pPr>
        <w:widowControl w:val="0"/>
        <w:autoSpaceDE w:val="0"/>
        <w:autoSpaceDN w:val="0"/>
        <w:spacing w:line="240" w:lineRule="auto"/>
        <w:ind w:left="5670" w:right="0" w:firstLine="0"/>
        <w:jc w:val="center"/>
        <w:outlineLvl w:val="0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br w:type="page"/>
      </w:r>
    </w:p>
    <w:p w:rsidR="00A85265" w:rsidRPr="0016590A" w:rsidRDefault="00A7112D" w:rsidP="0016590A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Пояснительная записка </w:t>
      </w:r>
    </w:p>
    <w:p w:rsidR="00A7112D" w:rsidRPr="0016590A" w:rsidRDefault="00A7112D" w:rsidP="0016590A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к проекту постановления</w:t>
      </w:r>
      <w:r w:rsidR="00A85265"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Правительства Республики Алтай</w:t>
      </w:r>
    </w:p>
    <w:p w:rsidR="00C45592" w:rsidRPr="00C45592" w:rsidRDefault="00CE6D41" w:rsidP="00C45592">
      <w:pPr>
        <w:autoSpaceDE w:val="0"/>
        <w:autoSpaceDN w:val="0"/>
        <w:adjustRightInd w:val="0"/>
        <w:spacing w:line="240" w:lineRule="auto"/>
        <w:ind w:firstLine="0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«</w:t>
      </w:r>
      <w:r w:rsidR="006241BF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О внесении изменения в Положение</w:t>
      </w:r>
      <w:r w:rsidR="00C45592" w:rsidRPr="00C45592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утвержденное постановлением Правительства Республики Алтай </w:t>
      </w:r>
    </w:p>
    <w:p w:rsidR="00CB1F67" w:rsidRPr="0016590A" w:rsidRDefault="00C45592" w:rsidP="00C455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C45592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от 20 декабря 2021 г. № 397</w:t>
      </w:r>
      <w:r w:rsidR="00CE6D41"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»</w:t>
      </w:r>
    </w:p>
    <w:p w:rsidR="00A7112D" w:rsidRPr="0016590A" w:rsidRDefault="00A7112D" w:rsidP="001659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7430D2" w:rsidRPr="00C45592" w:rsidRDefault="007430D2" w:rsidP="00C4559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Субъектом нормотворческой </w:t>
      </w:r>
      <w:r w:rsidR="00C75ACE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деятельности выступает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BA20B8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Правительство Республики Алтай, р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азработчиком проекта </w:t>
      </w:r>
      <w:r w:rsidR="000A7450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Республики Алтай 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>«</w:t>
      </w:r>
      <w:r w:rsidR="006241BF">
        <w:rPr>
          <w:rFonts w:ascii="PT Astra Serif" w:eastAsia="Times New Roman" w:hAnsi="PT Astra Serif" w:cs="Times New Roman"/>
          <w:bCs/>
          <w:szCs w:val="28"/>
          <w:lang w:eastAsia="ru-RU"/>
        </w:rPr>
        <w:t>О внесении изменения в Положение</w:t>
      </w:r>
      <w:r w:rsidR="00C45592" w:rsidRPr="00C45592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утвержденное постановлением</w:t>
      </w:r>
      <w:r w:rsidR="00C45592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Республики Алтай </w:t>
      </w:r>
      <w:r w:rsidR="00C45592" w:rsidRPr="00C45592">
        <w:rPr>
          <w:rFonts w:ascii="PT Astra Serif" w:eastAsia="Times New Roman" w:hAnsi="PT Astra Serif" w:cs="Times New Roman"/>
          <w:bCs/>
          <w:szCs w:val="28"/>
          <w:lang w:eastAsia="ru-RU"/>
        </w:rPr>
        <w:t>от 20 декабря 2021 г. № 397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» (далее – проект </w:t>
      </w:r>
      <w:r w:rsidR="000A7450" w:rsidRPr="0016590A">
        <w:rPr>
          <w:rFonts w:ascii="PT Astra Serif" w:eastAsia="Times New Roman" w:hAnsi="PT Astra Serif" w:cs="Times New Roman"/>
          <w:szCs w:val="28"/>
          <w:lang w:eastAsia="ru-RU"/>
        </w:rPr>
        <w:t>постановления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) </w:t>
      </w:r>
      <w:r w:rsidR="001F7191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является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Министерство экономического развития Республики Алтай.</w:t>
      </w:r>
    </w:p>
    <w:p w:rsidR="00C45592" w:rsidRDefault="00F92D5A" w:rsidP="0016590A">
      <w:pPr>
        <w:tabs>
          <w:tab w:val="left" w:pos="709"/>
        </w:tabs>
        <w:spacing w:after="14" w:line="240" w:lineRule="auto"/>
        <w:ind w:firstLine="709"/>
        <w:rPr>
          <w:rFonts w:ascii="PT Astra Serif" w:eastAsia="Times New Roman" w:hAnsi="PT Astra Serif" w:cs="Times New Roman"/>
          <w:color w:val="000000"/>
          <w:szCs w:val="28"/>
        </w:rPr>
      </w:pPr>
      <w:r w:rsidRPr="00F92D5A">
        <w:rPr>
          <w:rFonts w:ascii="PT Astra Serif" w:eastAsia="Times New Roman" w:hAnsi="PT Astra Serif" w:cs="Times New Roman"/>
          <w:color w:val="000000"/>
          <w:szCs w:val="28"/>
        </w:rPr>
        <w:t>Проектом постановлен</w:t>
      </w:r>
      <w:r w:rsidR="00C45592">
        <w:rPr>
          <w:rFonts w:ascii="PT Astra Serif" w:eastAsia="Times New Roman" w:hAnsi="PT Astra Serif" w:cs="Times New Roman"/>
          <w:color w:val="000000"/>
          <w:szCs w:val="28"/>
        </w:rPr>
        <w:t>ия предлагается внести изменение</w:t>
      </w:r>
      <w:r w:rsidRPr="00F92D5A">
        <w:rPr>
          <w:rFonts w:ascii="PT Astra Serif" w:eastAsia="Times New Roman" w:hAnsi="PT Astra Serif" w:cs="Times New Roman"/>
          <w:color w:val="000000"/>
          <w:szCs w:val="28"/>
        </w:rPr>
        <w:t xml:space="preserve"> в </w:t>
      </w:r>
      <w:r w:rsidR="006241BF">
        <w:rPr>
          <w:rFonts w:ascii="PT Astra Serif" w:eastAsia="Times New Roman" w:hAnsi="PT Astra Serif" w:cs="Times New Roman"/>
          <w:color w:val="000000"/>
          <w:szCs w:val="28"/>
        </w:rPr>
        <w:t>Положение</w:t>
      </w:r>
      <w:r w:rsidR="00C45592" w:rsidRPr="00F92D5A">
        <w:rPr>
          <w:rFonts w:ascii="PT Astra Serif" w:eastAsia="Times New Roman" w:hAnsi="PT Astra Serif" w:cs="Times New Roman"/>
          <w:color w:val="000000"/>
          <w:szCs w:val="28"/>
        </w:rPr>
        <w:t xml:space="preserve"> </w:t>
      </w:r>
      <w:r w:rsidR="00C45592" w:rsidRPr="0016590A">
        <w:rPr>
          <w:rFonts w:ascii="PT Astra Serif" w:eastAsia="Times New Roman" w:hAnsi="PT Astra Serif" w:cs="Times New Roman"/>
          <w:color w:val="000000"/>
          <w:szCs w:val="28"/>
        </w:rPr>
        <w:t>о</w:t>
      </w:r>
      <w:r w:rsidRPr="00F92D5A">
        <w:rPr>
          <w:rFonts w:ascii="PT Astra Serif" w:eastAsia="Times New Roman" w:hAnsi="PT Astra Serif" w:cs="Times New Roman"/>
          <w:color w:val="000000"/>
          <w:szCs w:val="28"/>
        </w:rPr>
        <w:t xml:space="preserve">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утвержденное постановлением Правительства Республики Алтай от 20 дек</w:t>
      </w:r>
      <w:r w:rsidR="00C45592">
        <w:rPr>
          <w:rFonts w:ascii="PT Astra Serif" w:eastAsia="Times New Roman" w:hAnsi="PT Astra Serif" w:cs="Times New Roman"/>
          <w:color w:val="000000"/>
          <w:szCs w:val="28"/>
        </w:rPr>
        <w:t>абря 2021 г. № 397,</w:t>
      </w:r>
      <w:r w:rsidR="008A20AD">
        <w:rPr>
          <w:rFonts w:ascii="PT Astra Serif" w:eastAsia="Times New Roman" w:hAnsi="PT Astra Serif" w:cs="Times New Roman"/>
          <w:color w:val="000000"/>
          <w:szCs w:val="28"/>
        </w:rPr>
        <w:t xml:space="preserve"> в части изложения приложения № 3 к указанному Положению в новой редакции,</w:t>
      </w:r>
      <w:r w:rsidR="00C45592">
        <w:rPr>
          <w:rFonts w:ascii="PT Astra Serif" w:eastAsia="Times New Roman" w:hAnsi="PT Astra Serif" w:cs="Times New Roman"/>
          <w:color w:val="000000"/>
          <w:szCs w:val="28"/>
        </w:rPr>
        <w:t xml:space="preserve"> в целях устранения технической ошибки.  </w:t>
      </w:r>
      <w:r w:rsidRPr="0016590A">
        <w:rPr>
          <w:rFonts w:ascii="PT Astra Serif" w:eastAsia="Times New Roman" w:hAnsi="PT Astra Serif" w:cs="Times New Roman"/>
          <w:color w:val="000000"/>
          <w:szCs w:val="28"/>
        </w:rPr>
        <w:t xml:space="preserve"> </w:t>
      </w:r>
    </w:p>
    <w:p w:rsidR="00A93F16" w:rsidRPr="0016590A" w:rsidRDefault="004E5A60" w:rsidP="0016590A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Правовым основанием принятия проекта постановления явля</w:t>
      </w:r>
      <w:r w:rsidR="00A93F16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ю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тся</w:t>
      </w:r>
      <w:r w:rsidR="00A93F16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956992" w:rsidRPr="0016590A" w:rsidRDefault="00956992" w:rsidP="0016590A">
      <w:pPr>
        <w:spacing w:line="240" w:lineRule="auto"/>
        <w:ind w:left="7" w:firstLine="701"/>
        <w:rPr>
          <w:rFonts w:ascii="PT Astra Serif" w:hAnsi="PT Astra Serif"/>
          <w:szCs w:val="28"/>
        </w:rPr>
      </w:pPr>
      <w:r w:rsidRPr="0016590A">
        <w:rPr>
          <w:rFonts w:ascii="PT Astra Serif" w:hAnsi="PT Astra Serif"/>
          <w:szCs w:val="28"/>
        </w:rPr>
        <w:t xml:space="preserve">1) пункт 2 статьи 32 Федерального закона от 21 декабря 2021 г. № 414-ФЗ «Об общих принципах организации публичной власти в субъектах Российской Федерации», согласно которому 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76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90A">
        <w:rPr>
          <w:rFonts w:ascii="PT Astra Serif" w:hAnsi="PT Astra Serif"/>
          <w:szCs w:val="28"/>
        </w:rPr>
        <w:t>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Федерации, федеральн</w:t>
      </w:r>
      <w:r w:rsidR="00905A9B" w:rsidRPr="0016590A">
        <w:rPr>
          <w:rFonts w:ascii="PT Astra Serif" w:hAnsi="PT Astra Serif"/>
          <w:szCs w:val="28"/>
        </w:rPr>
        <w:t xml:space="preserve">ых </w:t>
      </w:r>
      <w:r w:rsidRPr="0016590A">
        <w:rPr>
          <w:rFonts w:ascii="PT Astra Serif" w:hAnsi="PT Astra Serif"/>
          <w:szCs w:val="28"/>
        </w:rPr>
        <w:t>конституционных законов,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</w:t>
      </w:r>
      <w:r w:rsidR="007B26AC">
        <w:rPr>
          <w:rFonts w:ascii="PT Astra Serif" w:hAnsi="PT Astra Serif"/>
          <w:szCs w:val="28"/>
        </w:rPr>
        <w:t>в субъекта Российской Федерации</w:t>
      </w:r>
      <w:r w:rsidR="007B26AC">
        <w:rPr>
          <w:rFonts w:ascii="PT Astra Serif" w:hAnsi="PT Astra Serif"/>
          <w:noProof/>
          <w:szCs w:val="28"/>
          <w:lang w:eastAsia="ru-RU"/>
        </w:rPr>
        <w:t>;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0F" w:rsidRPr="0016590A" w:rsidRDefault="007A3E0F" w:rsidP="0016590A">
      <w:pPr>
        <w:spacing w:line="240" w:lineRule="auto"/>
        <w:ind w:left="94" w:firstLine="615"/>
        <w:rPr>
          <w:rFonts w:ascii="PT Astra Serif" w:hAnsi="PT Astra Serif"/>
          <w:bCs/>
          <w:szCs w:val="28"/>
        </w:rPr>
      </w:pPr>
      <w:r w:rsidRPr="0016590A">
        <w:rPr>
          <w:rFonts w:ascii="PT Astra Serif" w:hAnsi="PT Astra Serif"/>
          <w:szCs w:val="28"/>
        </w:rPr>
        <w:t>2) ста</w:t>
      </w:r>
      <w:r w:rsidR="00905A9B" w:rsidRPr="0016590A">
        <w:rPr>
          <w:rFonts w:ascii="PT Astra Serif" w:hAnsi="PT Astra Serif"/>
          <w:szCs w:val="28"/>
        </w:rPr>
        <w:t>тьи</w:t>
      </w:r>
      <w:r w:rsidRPr="0016590A">
        <w:rPr>
          <w:rFonts w:ascii="PT Astra Serif" w:hAnsi="PT Astra Serif"/>
          <w:szCs w:val="28"/>
        </w:rPr>
        <w:t xml:space="preserve"> 3, 30 Федерального закона </w:t>
      </w:r>
      <w:r w:rsidR="00905A9B" w:rsidRPr="0016590A">
        <w:rPr>
          <w:rFonts w:ascii="PT Astra Serif" w:hAnsi="PT Astra Serif"/>
          <w:bCs/>
          <w:szCs w:val="28"/>
        </w:rPr>
        <w:t>31 июля 2020 г. № 248-ФЗ «О государственном контроле (надзоре) и муниципальном к</w:t>
      </w:r>
      <w:r w:rsidR="007B26AC">
        <w:rPr>
          <w:rFonts w:ascii="PT Astra Serif" w:hAnsi="PT Astra Serif"/>
          <w:bCs/>
          <w:szCs w:val="28"/>
        </w:rPr>
        <w:t xml:space="preserve">онтроле в Российской Федерации» </w:t>
      </w:r>
      <w:r w:rsidR="00905A9B" w:rsidRPr="0016590A">
        <w:rPr>
          <w:rFonts w:ascii="PT Astra Serif" w:hAnsi="PT Astra Serif"/>
          <w:bCs/>
          <w:szCs w:val="28"/>
        </w:rPr>
        <w:t>(далее – Федеральный закон № 248-ФЗ)</w:t>
      </w:r>
      <w:r w:rsidR="007B26AC">
        <w:rPr>
          <w:rFonts w:ascii="PT Astra Serif" w:hAnsi="PT Astra Serif"/>
          <w:szCs w:val="28"/>
        </w:rPr>
        <w:t>, согласно которым: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0F" w:rsidRPr="0016590A" w:rsidRDefault="007A3E0F" w:rsidP="0016590A">
      <w:pPr>
        <w:tabs>
          <w:tab w:val="left" w:pos="567"/>
          <w:tab w:val="left" w:pos="709"/>
        </w:tabs>
        <w:spacing w:line="240" w:lineRule="auto"/>
        <w:ind w:firstLine="108"/>
        <w:rPr>
          <w:rFonts w:ascii="PT Astra Serif" w:hAnsi="PT Astra Serif"/>
          <w:szCs w:val="28"/>
        </w:rPr>
      </w:pPr>
      <w:r w:rsidRPr="0016590A">
        <w:rPr>
          <w:rFonts w:ascii="PT Astra Serif" w:hAnsi="PT Astra Serif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64135</wp:posOffset>
            </wp:positionH>
            <wp:positionV relativeFrom="paragraph">
              <wp:posOffset>155575</wp:posOffset>
            </wp:positionV>
            <wp:extent cx="18415" cy="889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90A">
        <w:rPr>
          <w:rFonts w:ascii="PT Astra Serif" w:hAnsi="PT Astra Serif"/>
          <w:szCs w:val="28"/>
        </w:rPr>
        <w:t xml:space="preserve">    </w:t>
      </w:r>
      <w:r w:rsidR="007B26AC">
        <w:rPr>
          <w:rFonts w:ascii="PT Astra Serif" w:hAnsi="PT Astra Serif"/>
          <w:szCs w:val="28"/>
        </w:rPr>
        <w:t xml:space="preserve">а) </w:t>
      </w:r>
      <w:r w:rsidRPr="0016590A">
        <w:rPr>
          <w:rFonts w:ascii="PT Astra Serif" w:hAnsi="PT Astra Serif"/>
          <w:szCs w:val="28"/>
        </w:rPr>
        <w:t xml:space="preserve">порядок организации и осуществления государственного контроля (надзора) устанавливается для вида регионального государственного контроля (надзора) - положением о виде регионального государственного контроля (надзора), утверждаемым высшим исполнительным органом 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90A">
        <w:rPr>
          <w:rFonts w:ascii="PT Astra Serif" w:hAnsi="PT Astra Serif"/>
          <w:szCs w:val="28"/>
        </w:rPr>
        <w:t xml:space="preserve">государственной власти субъекта Российской Федерации; </w:t>
      </w:r>
    </w:p>
    <w:p w:rsidR="007A3E0F" w:rsidRPr="0016590A" w:rsidRDefault="007A3E0F" w:rsidP="0016590A">
      <w:pPr>
        <w:tabs>
          <w:tab w:val="left" w:pos="567"/>
          <w:tab w:val="left" w:pos="709"/>
        </w:tabs>
        <w:spacing w:line="240" w:lineRule="auto"/>
        <w:ind w:firstLine="108"/>
        <w:rPr>
          <w:rFonts w:ascii="PT Astra Serif" w:hAnsi="PT Astra Serif"/>
          <w:noProof/>
          <w:szCs w:val="28"/>
        </w:rPr>
      </w:pPr>
      <w:r w:rsidRPr="0016590A">
        <w:rPr>
          <w:rFonts w:ascii="PT Astra Serif" w:hAnsi="PT Astra Serif"/>
          <w:szCs w:val="28"/>
        </w:rPr>
        <w:tab/>
      </w:r>
      <w:r w:rsidRPr="0016590A">
        <w:rPr>
          <w:rFonts w:ascii="PT Astra Serif" w:hAnsi="PT Astra Serif"/>
          <w:szCs w:val="28"/>
        </w:rPr>
        <w:tab/>
      </w:r>
      <w:r w:rsidR="007B26AC">
        <w:rPr>
          <w:rFonts w:ascii="PT Astra Serif" w:hAnsi="PT Astra Serif"/>
          <w:szCs w:val="28"/>
        </w:rPr>
        <w:t xml:space="preserve">б) 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90A">
        <w:rPr>
          <w:rFonts w:ascii="PT Astra Serif" w:hAnsi="PT Astra Serif"/>
          <w:szCs w:val="28"/>
        </w:rPr>
        <w:t xml:space="preserve">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контроля; 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0F" w:rsidRPr="0016590A" w:rsidRDefault="00BA20B8" w:rsidP="0016590A">
      <w:pPr>
        <w:tabs>
          <w:tab w:val="left" w:pos="567"/>
          <w:tab w:val="left" w:pos="709"/>
        </w:tabs>
        <w:spacing w:line="240" w:lineRule="auto"/>
        <w:ind w:firstLine="108"/>
        <w:rPr>
          <w:rFonts w:ascii="PT Astra Serif" w:hAnsi="PT Astra Serif"/>
          <w:szCs w:val="28"/>
        </w:rPr>
      </w:pPr>
      <w:r w:rsidRPr="0016590A">
        <w:rPr>
          <w:rFonts w:ascii="PT Astra Serif" w:hAnsi="PT Astra Serif"/>
          <w:noProof/>
          <w:szCs w:val="28"/>
        </w:rPr>
        <w:tab/>
      </w:r>
      <w:r w:rsidRPr="0016590A">
        <w:rPr>
          <w:rFonts w:ascii="PT Astra Serif" w:hAnsi="PT Astra Serif"/>
          <w:noProof/>
          <w:szCs w:val="28"/>
        </w:rPr>
        <w:tab/>
      </w:r>
      <w:r w:rsidR="007B26AC">
        <w:rPr>
          <w:rFonts w:ascii="PT Astra Serif" w:hAnsi="PT Astra Serif"/>
          <w:noProof/>
          <w:szCs w:val="28"/>
        </w:rPr>
        <w:t xml:space="preserve">в) </w:t>
      </w:r>
      <w:r w:rsidR="007A3E0F" w:rsidRPr="0016590A">
        <w:rPr>
          <w:rFonts w:ascii="PT Astra Serif" w:hAnsi="PT Astra Serif"/>
          <w:szCs w:val="28"/>
        </w:rPr>
        <w:t>в систему показателей результативности и эффективности деятельности контрольных (надзорных) органов входят:</w:t>
      </w:r>
      <w:r w:rsidR="007A3E0F"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38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0F" w:rsidRPr="0016590A" w:rsidRDefault="007A3E0F" w:rsidP="0016590A">
      <w:pPr>
        <w:spacing w:after="41" w:line="240" w:lineRule="auto"/>
        <w:ind w:left="7" w:firstLine="701"/>
        <w:rPr>
          <w:rFonts w:ascii="PT Astra Serif" w:hAnsi="PT Astra Serif"/>
          <w:szCs w:val="28"/>
        </w:rPr>
      </w:pPr>
      <w:r w:rsidRPr="0016590A">
        <w:rPr>
          <w:rFonts w:ascii="PT Astra Serif" w:hAnsi="PT Astra Serif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1138555</wp:posOffset>
            </wp:positionH>
            <wp:positionV relativeFrom="page">
              <wp:posOffset>9775190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90A">
        <w:rPr>
          <w:rFonts w:ascii="PT Astra Serif" w:hAnsi="PT Astra Serif"/>
          <w:szCs w:val="28"/>
        </w:rPr>
        <w:t xml:space="preserve"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90A">
        <w:rPr>
          <w:rFonts w:ascii="PT Astra Serif" w:hAnsi="PT Astra Serif"/>
          <w:szCs w:val="28"/>
        </w:rPr>
        <w:t xml:space="preserve">достижение которых должен обеспечить соответствующий контрольный 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90A">
        <w:rPr>
          <w:rFonts w:ascii="PT Astra Serif" w:hAnsi="PT Astra Serif"/>
          <w:szCs w:val="28"/>
        </w:rPr>
        <w:t xml:space="preserve">(надзорный) орган; </w:t>
      </w:r>
    </w:p>
    <w:p w:rsidR="007A3E0F" w:rsidRPr="0016590A" w:rsidRDefault="007A3E0F" w:rsidP="0016590A">
      <w:pPr>
        <w:spacing w:after="41" w:line="240" w:lineRule="auto"/>
        <w:ind w:left="7" w:firstLine="701"/>
        <w:rPr>
          <w:rFonts w:ascii="PT Astra Serif" w:hAnsi="PT Astra Serif"/>
          <w:szCs w:val="28"/>
        </w:rPr>
      </w:pPr>
      <w:r w:rsidRPr="0016590A">
        <w:rPr>
          <w:rFonts w:ascii="PT Astra Serif" w:hAnsi="PT Astra Serif"/>
          <w:szCs w:val="28"/>
        </w:rPr>
        <w:t xml:space="preserve">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90A">
        <w:rPr>
          <w:rFonts w:ascii="PT Astra Serif" w:hAnsi="PT Astra Serif"/>
          <w:szCs w:val="28"/>
        </w:rPr>
        <w:t xml:space="preserve">возникновения, характеризующих соотношение между степенью устранения </w:t>
      </w:r>
      <w:r w:rsidRPr="0016590A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90A">
        <w:rPr>
          <w:rFonts w:ascii="PT Astra Serif" w:hAnsi="PT Astra Serif"/>
          <w:szCs w:val="28"/>
        </w:rPr>
        <w:t xml:space="preserve">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лиц; </w:t>
      </w:r>
    </w:p>
    <w:p w:rsidR="007A3E0F" w:rsidRPr="0016590A" w:rsidRDefault="007B26AC" w:rsidP="0016590A">
      <w:pPr>
        <w:spacing w:after="41" w:line="240" w:lineRule="auto"/>
        <w:ind w:left="7" w:firstLine="701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г) </w:t>
      </w:r>
      <w:r w:rsidR="007A3E0F" w:rsidRPr="0016590A">
        <w:rPr>
          <w:rFonts w:ascii="PT Astra Serif" w:hAnsi="PT Astra Serif"/>
          <w:szCs w:val="28"/>
        </w:rPr>
        <w:t>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</w:t>
      </w:r>
      <w:r>
        <w:rPr>
          <w:rFonts w:ascii="PT Astra Serif" w:hAnsi="PT Astra Serif"/>
          <w:szCs w:val="28"/>
        </w:rPr>
        <w:t>и субъекта Российской Федерации;</w:t>
      </w:r>
    </w:p>
    <w:p w:rsidR="00F66F22" w:rsidRPr="0016590A" w:rsidRDefault="00742D44" w:rsidP="0016590A">
      <w:pPr>
        <w:numPr>
          <w:ilvl w:val="0"/>
          <w:numId w:val="18"/>
        </w:numPr>
        <w:spacing w:after="41" w:line="240" w:lineRule="auto"/>
        <w:ind w:left="0" w:firstLine="709"/>
        <w:rPr>
          <w:rFonts w:ascii="PT Astra Serif" w:hAnsi="PT Astra Serif"/>
          <w:bCs/>
          <w:szCs w:val="28"/>
        </w:rPr>
      </w:pPr>
      <w:r w:rsidRPr="0016590A">
        <w:rPr>
          <w:rFonts w:ascii="PT Astra Serif" w:hAnsi="PT Astra Serif"/>
          <w:bCs/>
          <w:szCs w:val="28"/>
        </w:rPr>
        <w:t>пункт 6 части 1статьи 2 Закона Республи</w:t>
      </w:r>
      <w:r w:rsidR="00BE0B7A" w:rsidRPr="0016590A">
        <w:rPr>
          <w:rFonts w:ascii="PT Astra Serif" w:hAnsi="PT Astra Serif"/>
          <w:bCs/>
          <w:szCs w:val="28"/>
        </w:rPr>
        <w:t xml:space="preserve">ки Алтай от 12 </w:t>
      </w:r>
      <w:r w:rsidR="007A3E0F" w:rsidRPr="0016590A">
        <w:rPr>
          <w:rFonts w:ascii="PT Astra Serif" w:hAnsi="PT Astra Serif"/>
          <w:bCs/>
          <w:szCs w:val="28"/>
        </w:rPr>
        <w:t>января 2006</w:t>
      </w:r>
      <w:r w:rsidR="00BE0B7A" w:rsidRPr="0016590A">
        <w:rPr>
          <w:rFonts w:ascii="PT Astra Serif" w:hAnsi="PT Astra Serif"/>
          <w:bCs/>
          <w:szCs w:val="28"/>
        </w:rPr>
        <w:t xml:space="preserve">  г.</w:t>
      </w:r>
      <w:r w:rsidRPr="0016590A">
        <w:rPr>
          <w:rFonts w:ascii="PT Astra Serif" w:hAnsi="PT Astra Serif"/>
          <w:bCs/>
          <w:szCs w:val="28"/>
        </w:rPr>
        <w:t xml:space="preserve"> № 14-РЗ «О государственном регулировании производства и оборота этилового спирта, алкогольной и спиртосодержащей продукции на территории Республики Алтай</w:t>
      </w:r>
      <w:r w:rsidR="00BE0B7A" w:rsidRPr="0016590A">
        <w:rPr>
          <w:rFonts w:ascii="PT Astra Serif" w:hAnsi="PT Astra Serif"/>
          <w:bCs/>
          <w:szCs w:val="28"/>
        </w:rPr>
        <w:t>», согласно которому</w:t>
      </w:r>
      <w:r w:rsidRPr="0016590A">
        <w:rPr>
          <w:rFonts w:ascii="PT Astra Serif" w:hAnsi="PT Astra Serif"/>
          <w:bCs/>
          <w:szCs w:val="28"/>
        </w:rPr>
        <w:t xml:space="preserve"> к полномочиям Правительства Республики Алтай в области производства и оборота этилового спирта, алкогольной и спиртосодержащей продукции относится, в том числе</w:t>
      </w:r>
      <w:r w:rsidR="007B26AC">
        <w:rPr>
          <w:rFonts w:ascii="PT Astra Serif" w:hAnsi="PT Astra Serif"/>
          <w:bCs/>
          <w:szCs w:val="28"/>
        </w:rPr>
        <w:t>,</w:t>
      </w:r>
      <w:r w:rsidRPr="0016590A">
        <w:rPr>
          <w:rFonts w:ascii="PT Astra Serif" w:hAnsi="PT Astra Serif"/>
          <w:bCs/>
          <w:szCs w:val="28"/>
        </w:rPr>
        <w:t xml:space="preserve"> осуществление регионального государственно</w:t>
      </w:r>
      <w:r w:rsidR="007A3E0F" w:rsidRPr="0016590A">
        <w:rPr>
          <w:rFonts w:ascii="PT Astra Serif" w:hAnsi="PT Astra Serif"/>
          <w:bCs/>
          <w:szCs w:val="28"/>
        </w:rPr>
        <w:t xml:space="preserve">го контроля (надзора) в области розничной </w:t>
      </w:r>
      <w:r w:rsidRPr="0016590A">
        <w:rPr>
          <w:rFonts w:ascii="PT Astra Serif" w:hAnsi="PT Astra Serif"/>
          <w:bCs/>
          <w:szCs w:val="28"/>
        </w:rPr>
        <w:t>продажи алкогольной и спиртосодержащей продукции;</w:t>
      </w:r>
    </w:p>
    <w:p w:rsidR="00F66F22" w:rsidRPr="004B4788" w:rsidRDefault="00742D44" w:rsidP="004B4788">
      <w:pPr>
        <w:numPr>
          <w:ilvl w:val="0"/>
          <w:numId w:val="18"/>
        </w:numPr>
        <w:spacing w:after="41" w:line="240" w:lineRule="auto"/>
        <w:ind w:left="0" w:firstLine="709"/>
        <w:rPr>
          <w:rFonts w:ascii="PT Astra Serif" w:hAnsi="PT Astra Serif"/>
          <w:bCs/>
          <w:szCs w:val="28"/>
        </w:rPr>
      </w:pPr>
      <w:r w:rsidRPr="0016590A">
        <w:rPr>
          <w:rFonts w:ascii="PT Astra Serif" w:hAnsi="PT Astra Serif"/>
          <w:szCs w:val="28"/>
        </w:rPr>
        <w:t xml:space="preserve">статья 1 Закона Республики Алтай от 3 октября 2018 </w:t>
      </w:r>
      <w:r w:rsidR="00BE0B7A" w:rsidRPr="0016590A">
        <w:rPr>
          <w:rFonts w:ascii="PT Astra Serif" w:hAnsi="PT Astra Serif"/>
          <w:szCs w:val="28"/>
        </w:rPr>
        <w:t>г.</w:t>
      </w:r>
      <w:r w:rsidRPr="0016590A">
        <w:rPr>
          <w:rFonts w:ascii="PT Astra Serif" w:hAnsi="PT Astra Serif"/>
          <w:szCs w:val="28"/>
        </w:rPr>
        <w:t xml:space="preserve"> № 48-РЗ</w:t>
      </w:r>
      <w:r w:rsidR="00905A9B" w:rsidRPr="0016590A">
        <w:rPr>
          <w:rFonts w:ascii="PT Astra Serif" w:hAnsi="PT Astra Serif"/>
          <w:szCs w:val="28"/>
        </w:rPr>
        <w:t xml:space="preserve">                </w:t>
      </w:r>
      <w:r w:rsidR="00F66F22" w:rsidRPr="0016590A">
        <w:rPr>
          <w:rFonts w:ascii="PT Astra Serif" w:hAnsi="PT Astra Serif"/>
          <w:szCs w:val="28"/>
        </w:rPr>
        <w:t xml:space="preserve"> </w:t>
      </w:r>
      <w:r w:rsidR="00905A9B" w:rsidRPr="0016590A">
        <w:rPr>
          <w:rFonts w:ascii="PT Astra Serif" w:hAnsi="PT Astra Serif"/>
          <w:szCs w:val="28"/>
        </w:rPr>
        <w:t xml:space="preserve">«О </w:t>
      </w:r>
      <w:r w:rsidRPr="0016590A">
        <w:rPr>
          <w:rFonts w:ascii="PT Astra Serif" w:hAnsi="PT Astra Serif"/>
          <w:szCs w:val="28"/>
        </w:rPr>
        <w:t xml:space="preserve">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и признании утратившими силу </w:t>
      </w:r>
      <w:r w:rsidR="006F51A6" w:rsidRPr="0016590A">
        <w:rPr>
          <w:rFonts w:ascii="PT Astra Serif" w:hAnsi="PT Astra Serif"/>
          <w:szCs w:val="28"/>
        </w:rPr>
        <w:t>некоторых законодательных актов</w:t>
      </w:r>
      <w:r w:rsidR="00F66F22" w:rsidRPr="0016590A">
        <w:rPr>
          <w:rFonts w:ascii="PT Astra Serif" w:hAnsi="PT Astra Serif"/>
          <w:szCs w:val="28"/>
        </w:rPr>
        <w:t xml:space="preserve"> </w:t>
      </w:r>
      <w:r w:rsidR="00905A9B" w:rsidRPr="004B4788">
        <w:rPr>
          <w:rFonts w:ascii="PT Astra Serif" w:hAnsi="PT Astra Serif"/>
          <w:szCs w:val="28"/>
        </w:rPr>
        <w:t xml:space="preserve">Республики </w:t>
      </w:r>
      <w:r w:rsidRPr="004B4788">
        <w:rPr>
          <w:rFonts w:ascii="PT Astra Serif" w:hAnsi="PT Astra Serif"/>
          <w:szCs w:val="28"/>
        </w:rPr>
        <w:t>Алтай»,</w:t>
      </w:r>
      <w:r w:rsidR="00F66F22" w:rsidRPr="004B4788">
        <w:rPr>
          <w:rFonts w:ascii="PT Astra Serif" w:hAnsi="PT Astra Serif"/>
          <w:szCs w:val="28"/>
        </w:rPr>
        <w:t xml:space="preserve"> </w:t>
      </w:r>
      <w:r w:rsidRPr="004B4788">
        <w:rPr>
          <w:rFonts w:ascii="PT Astra Serif" w:hAnsi="PT Astra Serif"/>
          <w:szCs w:val="28"/>
        </w:rPr>
        <w:t>согласно которой к государственным полномочиям</w:t>
      </w:r>
      <w:r w:rsidRPr="004B4788">
        <w:rPr>
          <w:rFonts w:ascii="PT Astra Serif" w:hAnsi="PT Astra Serif"/>
          <w:bCs/>
          <w:szCs w:val="28"/>
        </w:rPr>
        <w:t xml:space="preserve"> Республики</w:t>
      </w:r>
      <w:r w:rsidR="00F66F22" w:rsidRPr="004B4788">
        <w:rPr>
          <w:rFonts w:ascii="PT Astra Serif" w:hAnsi="PT Astra Serif"/>
          <w:bCs/>
          <w:szCs w:val="28"/>
        </w:rPr>
        <w:t xml:space="preserve"> </w:t>
      </w:r>
      <w:r w:rsidRPr="004B4788">
        <w:rPr>
          <w:rFonts w:ascii="PT Astra Serif" w:hAnsi="PT Astra Serif"/>
          <w:bCs/>
          <w:szCs w:val="28"/>
        </w:rPr>
        <w:t>Алтай, переданным органам местного самоуправления в Республике Алтай в области производства и оборота этилового спирта, алкогольной спиртосодержащей продукции, относятся:</w:t>
      </w:r>
    </w:p>
    <w:p w:rsidR="00742D44" w:rsidRPr="0016590A" w:rsidRDefault="00BE0B7A" w:rsidP="0016590A">
      <w:pPr>
        <w:spacing w:line="240" w:lineRule="auto"/>
        <w:ind w:firstLine="709"/>
        <w:rPr>
          <w:rFonts w:ascii="PT Astra Serif" w:hAnsi="PT Astra Serif"/>
          <w:bCs/>
          <w:szCs w:val="28"/>
        </w:rPr>
      </w:pPr>
      <w:r w:rsidRPr="0016590A">
        <w:rPr>
          <w:rFonts w:ascii="PT Astra Serif" w:hAnsi="PT Astra Serif"/>
          <w:bCs/>
          <w:szCs w:val="28"/>
        </w:rPr>
        <w:t>а</w:t>
      </w:r>
      <w:r w:rsidR="00742D44" w:rsidRPr="0016590A">
        <w:rPr>
          <w:rFonts w:ascii="PT Astra Serif" w:hAnsi="PT Astra Serif"/>
          <w:bCs/>
          <w:szCs w:val="28"/>
        </w:rPr>
        <w:t xml:space="preserve">) лицензирование розничной продажи алкогольной продукции (за исключением </w:t>
      </w:r>
      <w:r w:rsidR="00742D44" w:rsidRPr="0016590A">
        <w:rPr>
          <w:rFonts w:ascii="PT Astra Serif" w:hAnsi="PT Astra Serif"/>
          <w:szCs w:val="28"/>
        </w:rPr>
        <w:t>лицензирования</w:t>
      </w:r>
      <w:r w:rsidR="00742D44" w:rsidRPr="0016590A">
        <w:rPr>
          <w:rFonts w:ascii="PT Astra Serif" w:hAnsi="PT Astra Serif"/>
          <w:bCs/>
          <w:szCs w:val="28"/>
        </w:rPr>
        <w:t xml:space="preserve"> розничной продажи, определенной абзацем двенадцатым пункта 2 статьи 18 Федерального закона № 171-ФЗ);</w:t>
      </w:r>
    </w:p>
    <w:p w:rsidR="00742D44" w:rsidRPr="0016590A" w:rsidRDefault="00BE0B7A" w:rsidP="0016590A">
      <w:pPr>
        <w:spacing w:line="240" w:lineRule="auto"/>
        <w:ind w:firstLine="709"/>
        <w:rPr>
          <w:rFonts w:ascii="PT Astra Serif" w:hAnsi="PT Astra Serif"/>
          <w:bCs/>
          <w:szCs w:val="28"/>
        </w:rPr>
      </w:pPr>
      <w:r w:rsidRPr="0016590A">
        <w:rPr>
          <w:rFonts w:ascii="PT Astra Serif" w:hAnsi="PT Astra Serif"/>
          <w:bCs/>
          <w:szCs w:val="28"/>
        </w:rPr>
        <w:t>б</w:t>
      </w:r>
      <w:r w:rsidR="00742D44" w:rsidRPr="0016590A">
        <w:rPr>
          <w:rFonts w:ascii="PT Astra Serif" w:hAnsi="PT Astra Serif"/>
          <w:bCs/>
          <w:szCs w:val="28"/>
        </w:rPr>
        <w:t>) осуществление регионального государственного контроля (надзора) в области розничной продажи алкогольной и спиртосодержащей продукции, предметом которого являются:</w:t>
      </w:r>
    </w:p>
    <w:p w:rsidR="00742D44" w:rsidRPr="0016590A" w:rsidRDefault="00742D44" w:rsidP="0016590A">
      <w:pPr>
        <w:spacing w:line="240" w:lineRule="auto"/>
        <w:ind w:firstLine="709"/>
        <w:rPr>
          <w:rFonts w:ascii="PT Astra Serif" w:hAnsi="PT Astra Serif"/>
          <w:bCs/>
          <w:szCs w:val="28"/>
        </w:rPr>
      </w:pPr>
      <w:r w:rsidRPr="0016590A">
        <w:rPr>
          <w:rFonts w:ascii="PT Astra Serif" w:hAnsi="PT Astra Serif"/>
          <w:bCs/>
          <w:szCs w:val="28"/>
        </w:rPr>
        <w:t xml:space="preserve">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742D44" w:rsidRPr="0016590A" w:rsidRDefault="00742D44" w:rsidP="0016590A">
      <w:pPr>
        <w:spacing w:line="240" w:lineRule="auto"/>
        <w:ind w:firstLine="709"/>
        <w:rPr>
          <w:rFonts w:ascii="PT Astra Serif" w:hAnsi="PT Astra Serif"/>
          <w:bCs/>
          <w:szCs w:val="28"/>
        </w:rPr>
      </w:pPr>
      <w:r w:rsidRPr="0016590A">
        <w:rPr>
          <w:rFonts w:ascii="PT Astra Serif" w:hAnsi="PT Astra Serif"/>
          <w:bCs/>
          <w:szCs w:val="28"/>
        </w:rPr>
        <w:t xml:space="preserve">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№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регламентами.</w:t>
      </w:r>
    </w:p>
    <w:p w:rsidR="00905A9B" w:rsidRPr="0016590A" w:rsidRDefault="00905A9B" w:rsidP="0016590A">
      <w:pPr>
        <w:spacing w:line="240" w:lineRule="auto"/>
        <w:ind w:firstLine="709"/>
        <w:rPr>
          <w:rFonts w:ascii="PT Astra Serif" w:hAnsi="PT Astra Serif"/>
          <w:bCs/>
          <w:szCs w:val="28"/>
        </w:rPr>
      </w:pPr>
      <w:r w:rsidRPr="0016590A">
        <w:rPr>
          <w:rFonts w:ascii="PT Astra Serif" w:hAnsi="PT Astra Serif"/>
          <w:bCs/>
          <w:szCs w:val="28"/>
        </w:rPr>
        <w:t>Проект постановления предлагается принять в целях реализации Федерального закона № 248-ФЗ.</w:t>
      </w:r>
    </w:p>
    <w:p w:rsidR="00905A9B" w:rsidRPr="0016590A" w:rsidRDefault="00905A9B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Министерством экономического развития Республики Алтай проведена антикоррупционная экспертиза проекта постановления в установленном федеральным законодательством и законодательством Республики Алтай порядке, по результатам которой положения, способствующие созданию условий для проявления коррупции, не выявлены. </w:t>
      </w:r>
    </w:p>
    <w:p w:rsidR="00905A9B" w:rsidRPr="0016590A" w:rsidRDefault="00905A9B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="008A02BF">
        <w:rPr>
          <w:rFonts w:ascii="PT Astra Serif" w:eastAsiaTheme="minorEastAsia" w:hAnsi="PT Astra Serif" w:cs="Times New Roman"/>
          <w:szCs w:val="28"/>
          <w:lang w:eastAsia="zh-CN"/>
        </w:rPr>
        <w:t xml:space="preserve"> иных</w:t>
      </w:r>
      <w:bookmarkStart w:id="0" w:name="_GoBack"/>
      <w:bookmarkEnd w:id="0"/>
      <w:r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 нормативных правовых актов Республики Алтай.</w:t>
      </w:r>
    </w:p>
    <w:p w:rsidR="0088129C" w:rsidRPr="0016590A" w:rsidRDefault="0088129C" w:rsidP="0016590A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A7112D" w:rsidRDefault="00A7112D" w:rsidP="0016590A">
      <w:pPr>
        <w:suppressAutoHyphens/>
        <w:spacing w:line="240" w:lineRule="auto"/>
        <w:ind w:firstLine="36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C45592" w:rsidRPr="0016590A" w:rsidRDefault="00C45592" w:rsidP="0016590A">
      <w:pPr>
        <w:suppressAutoHyphens/>
        <w:spacing w:line="240" w:lineRule="auto"/>
        <w:ind w:firstLine="36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FB1458" w:rsidRPr="0016590A" w:rsidRDefault="00FB1458" w:rsidP="0016590A">
      <w:pPr>
        <w:suppressAutoHyphens/>
        <w:spacing w:line="240" w:lineRule="auto"/>
        <w:ind w:firstLine="36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Default="00C45592" w:rsidP="0016590A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И.о. м</w:t>
      </w:r>
      <w:r w:rsidR="00735D3A" w:rsidRPr="0016590A">
        <w:rPr>
          <w:rFonts w:ascii="PT Astra Serif" w:eastAsia="Times New Roman" w:hAnsi="PT Astra Serif" w:cs="Times New Roman"/>
          <w:szCs w:val="28"/>
          <w:lang w:eastAsia="ar-SA"/>
        </w:rPr>
        <w:t>инистр</w:t>
      </w:r>
      <w:r>
        <w:rPr>
          <w:rFonts w:ascii="PT Astra Serif" w:eastAsia="Times New Roman" w:hAnsi="PT Astra Serif" w:cs="Times New Roman"/>
          <w:szCs w:val="28"/>
          <w:lang w:eastAsia="ar-SA"/>
        </w:rPr>
        <w:t>а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      </w:t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FA62DB" w:rsidRPr="0016590A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B61AFD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</w:t>
      </w:r>
      <w:r w:rsidR="00905A9B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                      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                       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="00B61AFD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="00D63EA4">
        <w:rPr>
          <w:rFonts w:ascii="PT Astra Serif" w:eastAsia="Times New Roman" w:hAnsi="PT Astra Serif" w:cs="Times New Roman"/>
          <w:szCs w:val="28"/>
          <w:lang w:eastAsia="ar-SA"/>
        </w:rPr>
        <w:t>К.А. Боровых</w:t>
      </w:r>
    </w:p>
    <w:p w:rsidR="003B5B39" w:rsidRP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Default="003B5B39" w:rsidP="003B5B39">
      <w:pPr>
        <w:rPr>
          <w:rFonts w:ascii="PT Astra Serif" w:eastAsia="Times New Roman" w:hAnsi="PT Astra Serif" w:cs="Times New Roman"/>
          <w:szCs w:val="28"/>
          <w:lang w:eastAsia="ar-SA"/>
        </w:rPr>
      </w:pPr>
    </w:p>
    <w:p w:rsidR="00A7112D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ab/>
      </w:r>
    </w:p>
    <w:p w:rsidR="003B5B39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t>ПЕРЕЧЕНЬ</w:t>
      </w:r>
    </w:p>
    <w:p w:rsid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</w:p>
    <w:p w:rsidR="003B5B39" w:rsidRP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t>«</w:t>
      </w:r>
      <w:r w:rsidRPr="003B5B39">
        <w:rPr>
          <w:rFonts w:eastAsia="Times New Roman" w:cs="Times New Roman"/>
          <w:b/>
          <w:bCs/>
          <w:szCs w:val="28"/>
          <w:lang w:eastAsia="ru-RU"/>
        </w:rPr>
        <w:t xml:space="preserve">О внесении изменения в Положение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утвержденное постановлением Правительства Республики Алтай </w:t>
      </w:r>
    </w:p>
    <w:p w:rsidR="003B5B39" w:rsidRP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5B39">
        <w:rPr>
          <w:rFonts w:eastAsia="Times New Roman" w:cs="Times New Roman"/>
          <w:b/>
          <w:bCs/>
          <w:szCs w:val="28"/>
          <w:lang w:eastAsia="ru-RU"/>
        </w:rPr>
        <w:t>от 20 декабря 2021 г. № 397»</w:t>
      </w:r>
    </w:p>
    <w:p w:rsidR="003B5B39" w:rsidRPr="003B5B39" w:rsidRDefault="003B5B39" w:rsidP="003B5B39">
      <w:pPr>
        <w:widowControl w:val="0"/>
        <w:autoSpaceDE w:val="0"/>
        <w:autoSpaceDN w:val="0"/>
        <w:adjustRightInd w:val="0"/>
        <w:spacing w:line="240" w:lineRule="auto"/>
        <w:ind w:right="0" w:firstLine="708"/>
        <w:rPr>
          <w:rFonts w:eastAsia="Times New Roman" w:cs="Times New Roman"/>
          <w:szCs w:val="28"/>
          <w:lang w:eastAsia="ru-RU"/>
        </w:rPr>
      </w:pPr>
    </w:p>
    <w:p w:rsidR="003B5B39" w:rsidRPr="003B5B39" w:rsidRDefault="003B5B39" w:rsidP="008A02BF">
      <w:pPr>
        <w:widowControl w:val="0"/>
        <w:autoSpaceDE w:val="0"/>
        <w:autoSpaceDN w:val="0"/>
        <w:adjustRightInd w:val="0"/>
        <w:spacing w:line="240" w:lineRule="auto"/>
        <w:ind w:right="0" w:firstLine="708"/>
        <w:rPr>
          <w:rFonts w:eastAsia="Times New Roman" w:cs="Times New Roman"/>
          <w:b/>
          <w:bCs/>
          <w:szCs w:val="28"/>
          <w:lang w:eastAsia="ru-RU"/>
        </w:rPr>
      </w:pPr>
      <w:r w:rsidRPr="003B5B39">
        <w:rPr>
          <w:rFonts w:eastAsia="Times New Roman" w:cs="Times New Roman"/>
          <w:szCs w:val="28"/>
          <w:lang w:eastAsia="ru-RU"/>
        </w:rPr>
        <w:t>Принятие проекта постановления П</w:t>
      </w:r>
      <w:r w:rsidR="008A02BF">
        <w:rPr>
          <w:rFonts w:eastAsia="Times New Roman" w:cs="Times New Roman"/>
          <w:szCs w:val="28"/>
          <w:lang w:eastAsia="ru-RU"/>
        </w:rPr>
        <w:t>равительства Республики Алтай</w:t>
      </w:r>
      <w:r w:rsidRPr="003B5B39">
        <w:rPr>
          <w:rFonts w:eastAsia="Times New Roman" w:cs="Times New Roman"/>
          <w:szCs w:val="28"/>
          <w:lang w:eastAsia="ru-RU"/>
        </w:rPr>
        <w:t xml:space="preserve"> </w:t>
      </w:r>
      <w:r w:rsidR="008A02BF">
        <w:rPr>
          <w:rFonts w:eastAsia="Times New Roman" w:cs="Times New Roman"/>
          <w:szCs w:val="28"/>
          <w:lang w:eastAsia="ru-RU"/>
        </w:rPr>
        <w:t xml:space="preserve">             </w:t>
      </w:r>
      <w:r w:rsidRPr="003B5B39">
        <w:rPr>
          <w:rFonts w:eastAsia="Times New Roman" w:cs="Times New Roman"/>
          <w:szCs w:val="28"/>
          <w:lang w:eastAsia="ru-RU"/>
        </w:rPr>
        <w:t>«</w:t>
      </w:r>
      <w:r w:rsidR="008A02BF" w:rsidRPr="008A02BF">
        <w:rPr>
          <w:rFonts w:eastAsia="Times New Roman" w:cs="Times New Roman"/>
          <w:bCs/>
          <w:szCs w:val="28"/>
          <w:lang w:eastAsia="ru-RU"/>
        </w:rPr>
        <w:t>О внесении изменения в Положение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Алтай, утвержденное постановлением Правительства Республики Алтай от 20 декабря 2021 г. № 397»</w:t>
      </w:r>
      <w:r w:rsidRPr="003B5B39">
        <w:rPr>
          <w:rFonts w:eastAsia="Times New Roman" w:cs="Times New Roman"/>
          <w:bCs/>
          <w:spacing w:val="-3"/>
          <w:szCs w:val="28"/>
          <w:lang w:eastAsia="ru-RU"/>
        </w:rPr>
        <w:t>,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3B5B39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3B5B39" w:rsidP="003B5B39">
      <w:pPr>
        <w:tabs>
          <w:tab w:val="left" w:pos="5985"/>
        </w:tabs>
        <w:rPr>
          <w:rFonts w:ascii="PT Astra Serif" w:eastAsia="Times New Roman" w:hAnsi="PT Astra Serif" w:cs="Times New Roman"/>
          <w:szCs w:val="28"/>
          <w:lang w:eastAsia="ar-SA"/>
        </w:rPr>
      </w:pPr>
    </w:p>
    <w:sectPr w:rsidR="003B5B39" w:rsidRPr="003B5B39" w:rsidSect="00F66F22">
      <w:pgSz w:w="11906" w:h="16838"/>
      <w:pgMar w:top="1276" w:right="566" w:bottom="993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D6" w:rsidRDefault="003F77D6" w:rsidP="00CB43DF">
      <w:pPr>
        <w:spacing w:line="240" w:lineRule="auto"/>
      </w:pPr>
      <w:r>
        <w:separator/>
      </w:r>
    </w:p>
  </w:endnote>
  <w:endnote w:type="continuationSeparator" w:id="0">
    <w:p w:rsidR="003F77D6" w:rsidRDefault="003F77D6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D6" w:rsidRDefault="003F77D6" w:rsidP="00CB43DF">
      <w:pPr>
        <w:spacing w:line="240" w:lineRule="auto"/>
      </w:pPr>
      <w:r>
        <w:separator/>
      </w:r>
    </w:p>
  </w:footnote>
  <w:footnote w:type="continuationSeparator" w:id="0">
    <w:p w:rsidR="003F77D6" w:rsidRDefault="003F77D6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16A64"/>
    <w:multiLevelType w:val="hybridMultilevel"/>
    <w:tmpl w:val="5C3A815E"/>
    <w:lvl w:ilvl="0" w:tplc="7FB257AE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721AA"/>
    <w:multiLevelType w:val="hybridMultilevel"/>
    <w:tmpl w:val="7CD2EE64"/>
    <w:lvl w:ilvl="0" w:tplc="F754E69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B4024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A0A85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C4030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E44EB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38960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3472F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54B7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7A2F3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2020B"/>
    <w:multiLevelType w:val="hybridMultilevel"/>
    <w:tmpl w:val="467A0714"/>
    <w:lvl w:ilvl="0" w:tplc="C2D02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E384A"/>
    <w:multiLevelType w:val="hybridMultilevel"/>
    <w:tmpl w:val="26363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E6620C"/>
    <w:multiLevelType w:val="hybridMultilevel"/>
    <w:tmpl w:val="4BE6147E"/>
    <w:lvl w:ilvl="0" w:tplc="7530494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325328"/>
    <w:multiLevelType w:val="hybridMultilevel"/>
    <w:tmpl w:val="BCE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353A"/>
    <w:multiLevelType w:val="hybridMultilevel"/>
    <w:tmpl w:val="662AC848"/>
    <w:lvl w:ilvl="0" w:tplc="EC5C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C935D49"/>
    <w:multiLevelType w:val="hybridMultilevel"/>
    <w:tmpl w:val="40A21D08"/>
    <w:lvl w:ilvl="0" w:tplc="DFFC568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315F9B"/>
    <w:multiLevelType w:val="hybridMultilevel"/>
    <w:tmpl w:val="4F525BB0"/>
    <w:lvl w:ilvl="0" w:tplc="C46CE1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517D7"/>
    <w:multiLevelType w:val="hybridMultilevel"/>
    <w:tmpl w:val="7C0420C0"/>
    <w:lvl w:ilvl="0" w:tplc="B8225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CE1C01"/>
    <w:multiLevelType w:val="hybridMultilevel"/>
    <w:tmpl w:val="F06297F2"/>
    <w:lvl w:ilvl="0" w:tplc="E662E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B2531F"/>
    <w:multiLevelType w:val="hybridMultilevel"/>
    <w:tmpl w:val="9B046902"/>
    <w:lvl w:ilvl="0" w:tplc="6988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662234"/>
    <w:multiLevelType w:val="hybridMultilevel"/>
    <w:tmpl w:val="1A1E33C0"/>
    <w:lvl w:ilvl="0" w:tplc="A3EC07CA">
      <w:start w:val="1"/>
      <w:numFmt w:val="decimal"/>
      <w:lvlText w:val="%1."/>
      <w:lvlJc w:val="left"/>
      <w:pPr>
        <w:ind w:left="90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4"/>
  </w:num>
  <w:num w:numId="5">
    <w:abstractNumId w:val="2"/>
  </w:num>
  <w:num w:numId="6">
    <w:abstractNumId w:val="12"/>
  </w:num>
  <w:num w:numId="7">
    <w:abstractNumId w:val="16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5"/>
  </w:num>
  <w:num w:numId="13">
    <w:abstractNumId w:val="17"/>
  </w:num>
  <w:num w:numId="14">
    <w:abstractNumId w:val="1"/>
  </w:num>
  <w:num w:numId="15">
    <w:abstractNumId w:val="4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790"/>
    <w:rsid w:val="00006E62"/>
    <w:rsid w:val="00006E81"/>
    <w:rsid w:val="000132E1"/>
    <w:rsid w:val="000164CE"/>
    <w:rsid w:val="000175DA"/>
    <w:rsid w:val="000177F2"/>
    <w:rsid w:val="00017B2A"/>
    <w:rsid w:val="00020A4C"/>
    <w:rsid w:val="000211A5"/>
    <w:rsid w:val="00021D2C"/>
    <w:rsid w:val="00022102"/>
    <w:rsid w:val="00024E68"/>
    <w:rsid w:val="00025D31"/>
    <w:rsid w:val="000261E0"/>
    <w:rsid w:val="00026528"/>
    <w:rsid w:val="00027F87"/>
    <w:rsid w:val="00031023"/>
    <w:rsid w:val="00032DCC"/>
    <w:rsid w:val="0003453D"/>
    <w:rsid w:val="000402C8"/>
    <w:rsid w:val="00040A7C"/>
    <w:rsid w:val="0004218C"/>
    <w:rsid w:val="00042C71"/>
    <w:rsid w:val="00042E15"/>
    <w:rsid w:val="00042E77"/>
    <w:rsid w:val="000441BE"/>
    <w:rsid w:val="00045666"/>
    <w:rsid w:val="0005115B"/>
    <w:rsid w:val="00054CF2"/>
    <w:rsid w:val="00057635"/>
    <w:rsid w:val="00057C5D"/>
    <w:rsid w:val="00064B8C"/>
    <w:rsid w:val="000650C0"/>
    <w:rsid w:val="00065D93"/>
    <w:rsid w:val="0006644C"/>
    <w:rsid w:val="00066B1C"/>
    <w:rsid w:val="00070393"/>
    <w:rsid w:val="000713E5"/>
    <w:rsid w:val="0007197B"/>
    <w:rsid w:val="0007440A"/>
    <w:rsid w:val="00077AA9"/>
    <w:rsid w:val="00082F40"/>
    <w:rsid w:val="00083AB1"/>
    <w:rsid w:val="000844B9"/>
    <w:rsid w:val="0008577B"/>
    <w:rsid w:val="00087D4A"/>
    <w:rsid w:val="000906F0"/>
    <w:rsid w:val="00095BDB"/>
    <w:rsid w:val="000971E9"/>
    <w:rsid w:val="000972FC"/>
    <w:rsid w:val="000A1E6F"/>
    <w:rsid w:val="000A24E5"/>
    <w:rsid w:val="000A296F"/>
    <w:rsid w:val="000A3216"/>
    <w:rsid w:val="000A4A6B"/>
    <w:rsid w:val="000A4A99"/>
    <w:rsid w:val="000A51F6"/>
    <w:rsid w:val="000A694A"/>
    <w:rsid w:val="000A7212"/>
    <w:rsid w:val="000A7450"/>
    <w:rsid w:val="000A757D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9B3"/>
    <w:rsid w:val="000E18B5"/>
    <w:rsid w:val="000E2C1D"/>
    <w:rsid w:val="000E34E1"/>
    <w:rsid w:val="000E5F35"/>
    <w:rsid w:val="000E73D3"/>
    <w:rsid w:val="000E7D60"/>
    <w:rsid w:val="000F0611"/>
    <w:rsid w:val="000F35D3"/>
    <w:rsid w:val="000F53EB"/>
    <w:rsid w:val="00100CAB"/>
    <w:rsid w:val="0010203D"/>
    <w:rsid w:val="0010383B"/>
    <w:rsid w:val="00103898"/>
    <w:rsid w:val="00105115"/>
    <w:rsid w:val="0010769E"/>
    <w:rsid w:val="00113E17"/>
    <w:rsid w:val="00121561"/>
    <w:rsid w:val="0013229C"/>
    <w:rsid w:val="00132FD5"/>
    <w:rsid w:val="0013433F"/>
    <w:rsid w:val="00135667"/>
    <w:rsid w:val="0013590C"/>
    <w:rsid w:val="00137949"/>
    <w:rsid w:val="00142CC6"/>
    <w:rsid w:val="00152B4E"/>
    <w:rsid w:val="00152E41"/>
    <w:rsid w:val="0015403A"/>
    <w:rsid w:val="00154A5B"/>
    <w:rsid w:val="00155E10"/>
    <w:rsid w:val="00156567"/>
    <w:rsid w:val="001601E3"/>
    <w:rsid w:val="00162411"/>
    <w:rsid w:val="001632CD"/>
    <w:rsid w:val="00164EBB"/>
    <w:rsid w:val="0016590A"/>
    <w:rsid w:val="00170069"/>
    <w:rsid w:val="001712E1"/>
    <w:rsid w:val="00172DDC"/>
    <w:rsid w:val="001744DB"/>
    <w:rsid w:val="0017452C"/>
    <w:rsid w:val="001811E3"/>
    <w:rsid w:val="00181EB0"/>
    <w:rsid w:val="001831BF"/>
    <w:rsid w:val="00183681"/>
    <w:rsid w:val="00184057"/>
    <w:rsid w:val="001854E6"/>
    <w:rsid w:val="00186925"/>
    <w:rsid w:val="00187D5E"/>
    <w:rsid w:val="001901A0"/>
    <w:rsid w:val="001910B5"/>
    <w:rsid w:val="001921D0"/>
    <w:rsid w:val="0019290F"/>
    <w:rsid w:val="001942EC"/>
    <w:rsid w:val="001957DA"/>
    <w:rsid w:val="00196494"/>
    <w:rsid w:val="001968F8"/>
    <w:rsid w:val="001977D0"/>
    <w:rsid w:val="001A09AC"/>
    <w:rsid w:val="001A0E3B"/>
    <w:rsid w:val="001A1243"/>
    <w:rsid w:val="001A3D66"/>
    <w:rsid w:val="001A505F"/>
    <w:rsid w:val="001A6486"/>
    <w:rsid w:val="001B1029"/>
    <w:rsid w:val="001B2DCC"/>
    <w:rsid w:val="001B2EA2"/>
    <w:rsid w:val="001B4E7E"/>
    <w:rsid w:val="001B6AB6"/>
    <w:rsid w:val="001B7E05"/>
    <w:rsid w:val="001C2D6B"/>
    <w:rsid w:val="001C3374"/>
    <w:rsid w:val="001C47EC"/>
    <w:rsid w:val="001C63D3"/>
    <w:rsid w:val="001C66D3"/>
    <w:rsid w:val="001D2005"/>
    <w:rsid w:val="001D3340"/>
    <w:rsid w:val="001D349F"/>
    <w:rsid w:val="001D353D"/>
    <w:rsid w:val="001D3772"/>
    <w:rsid w:val="001D75A5"/>
    <w:rsid w:val="001E0B19"/>
    <w:rsid w:val="001F0EBC"/>
    <w:rsid w:val="001F2B85"/>
    <w:rsid w:val="001F3E8A"/>
    <w:rsid w:val="001F48D3"/>
    <w:rsid w:val="001F5538"/>
    <w:rsid w:val="001F7191"/>
    <w:rsid w:val="001F734F"/>
    <w:rsid w:val="00201815"/>
    <w:rsid w:val="002042CE"/>
    <w:rsid w:val="0020542D"/>
    <w:rsid w:val="00205948"/>
    <w:rsid w:val="00205C75"/>
    <w:rsid w:val="00206310"/>
    <w:rsid w:val="002063DA"/>
    <w:rsid w:val="00207A2B"/>
    <w:rsid w:val="0021151D"/>
    <w:rsid w:val="00212F1A"/>
    <w:rsid w:val="00214EC8"/>
    <w:rsid w:val="00216BE4"/>
    <w:rsid w:val="00223D62"/>
    <w:rsid w:val="00224D57"/>
    <w:rsid w:val="002257E0"/>
    <w:rsid w:val="0023017E"/>
    <w:rsid w:val="002339B6"/>
    <w:rsid w:val="00235A6D"/>
    <w:rsid w:val="00242432"/>
    <w:rsid w:val="00242AEB"/>
    <w:rsid w:val="00245777"/>
    <w:rsid w:val="00245E4D"/>
    <w:rsid w:val="002506BC"/>
    <w:rsid w:val="0025098A"/>
    <w:rsid w:val="002519E9"/>
    <w:rsid w:val="002543EA"/>
    <w:rsid w:val="00256EF0"/>
    <w:rsid w:val="00257721"/>
    <w:rsid w:val="00260DFC"/>
    <w:rsid w:val="00261BEB"/>
    <w:rsid w:val="0026657B"/>
    <w:rsid w:val="002668A5"/>
    <w:rsid w:val="002668BB"/>
    <w:rsid w:val="002745CF"/>
    <w:rsid w:val="00275399"/>
    <w:rsid w:val="002757BC"/>
    <w:rsid w:val="00275822"/>
    <w:rsid w:val="002847C8"/>
    <w:rsid w:val="002862E9"/>
    <w:rsid w:val="00290419"/>
    <w:rsid w:val="0029044F"/>
    <w:rsid w:val="00290F87"/>
    <w:rsid w:val="0029334D"/>
    <w:rsid w:val="00293F1A"/>
    <w:rsid w:val="002A0FA6"/>
    <w:rsid w:val="002A2DD0"/>
    <w:rsid w:val="002A376E"/>
    <w:rsid w:val="002A6C83"/>
    <w:rsid w:val="002A7206"/>
    <w:rsid w:val="002B3AC8"/>
    <w:rsid w:val="002B5070"/>
    <w:rsid w:val="002B5170"/>
    <w:rsid w:val="002B776E"/>
    <w:rsid w:val="002C1FBB"/>
    <w:rsid w:val="002C3636"/>
    <w:rsid w:val="002C7305"/>
    <w:rsid w:val="002C733B"/>
    <w:rsid w:val="002D3D3F"/>
    <w:rsid w:val="002D5D2C"/>
    <w:rsid w:val="002D635F"/>
    <w:rsid w:val="002D7019"/>
    <w:rsid w:val="002D7799"/>
    <w:rsid w:val="002D7D47"/>
    <w:rsid w:val="002E0947"/>
    <w:rsid w:val="002E1885"/>
    <w:rsid w:val="002E1B95"/>
    <w:rsid w:val="002E27EF"/>
    <w:rsid w:val="002E3C7F"/>
    <w:rsid w:val="002E3DDB"/>
    <w:rsid w:val="002E442A"/>
    <w:rsid w:val="002E4858"/>
    <w:rsid w:val="002E65AB"/>
    <w:rsid w:val="002E681B"/>
    <w:rsid w:val="002E7BE0"/>
    <w:rsid w:val="002F31AA"/>
    <w:rsid w:val="002F5668"/>
    <w:rsid w:val="002F6023"/>
    <w:rsid w:val="002F6BF9"/>
    <w:rsid w:val="002F7B45"/>
    <w:rsid w:val="0030187F"/>
    <w:rsid w:val="00303582"/>
    <w:rsid w:val="00305382"/>
    <w:rsid w:val="00307ABB"/>
    <w:rsid w:val="00307F61"/>
    <w:rsid w:val="003126E8"/>
    <w:rsid w:val="003129B9"/>
    <w:rsid w:val="00317138"/>
    <w:rsid w:val="0032616B"/>
    <w:rsid w:val="0032634A"/>
    <w:rsid w:val="00330291"/>
    <w:rsid w:val="00330421"/>
    <w:rsid w:val="00330CB8"/>
    <w:rsid w:val="00330E1F"/>
    <w:rsid w:val="00331C93"/>
    <w:rsid w:val="00331CBC"/>
    <w:rsid w:val="00332AA1"/>
    <w:rsid w:val="00333CF7"/>
    <w:rsid w:val="003353C2"/>
    <w:rsid w:val="003423E8"/>
    <w:rsid w:val="00344482"/>
    <w:rsid w:val="00346F94"/>
    <w:rsid w:val="00347E8A"/>
    <w:rsid w:val="0035109A"/>
    <w:rsid w:val="00353803"/>
    <w:rsid w:val="00357096"/>
    <w:rsid w:val="00360B90"/>
    <w:rsid w:val="003611A0"/>
    <w:rsid w:val="00362C7D"/>
    <w:rsid w:val="00364699"/>
    <w:rsid w:val="00364768"/>
    <w:rsid w:val="00364991"/>
    <w:rsid w:val="00364F2A"/>
    <w:rsid w:val="00364FF9"/>
    <w:rsid w:val="003653B9"/>
    <w:rsid w:val="003654A4"/>
    <w:rsid w:val="00366ED4"/>
    <w:rsid w:val="00367CAB"/>
    <w:rsid w:val="00377004"/>
    <w:rsid w:val="0037767C"/>
    <w:rsid w:val="0038126C"/>
    <w:rsid w:val="003824F1"/>
    <w:rsid w:val="00383D21"/>
    <w:rsid w:val="00383F9E"/>
    <w:rsid w:val="003851FC"/>
    <w:rsid w:val="003867C7"/>
    <w:rsid w:val="00387322"/>
    <w:rsid w:val="00387D7D"/>
    <w:rsid w:val="00390577"/>
    <w:rsid w:val="00394ABA"/>
    <w:rsid w:val="003954E0"/>
    <w:rsid w:val="00395DFB"/>
    <w:rsid w:val="0039605B"/>
    <w:rsid w:val="003A17FA"/>
    <w:rsid w:val="003A4DF9"/>
    <w:rsid w:val="003A5265"/>
    <w:rsid w:val="003A602B"/>
    <w:rsid w:val="003A6511"/>
    <w:rsid w:val="003A7C31"/>
    <w:rsid w:val="003B057E"/>
    <w:rsid w:val="003B1BA0"/>
    <w:rsid w:val="003B366C"/>
    <w:rsid w:val="003B3EDC"/>
    <w:rsid w:val="003B5B39"/>
    <w:rsid w:val="003C15FA"/>
    <w:rsid w:val="003C54B9"/>
    <w:rsid w:val="003C61C2"/>
    <w:rsid w:val="003C7759"/>
    <w:rsid w:val="003C7E98"/>
    <w:rsid w:val="003D1739"/>
    <w:rsid w:val="003D4F2B"/>
    <w:rsid w:val="003D5910"/>
    <w:rsid w:val="003E101E"/>
    <w:rsid w:val="003E585F"/>
    <w:rsid w:val="003E715C"/>
    <w:rsid w:val="003E7CA2"/>
    <w:rsid w:val="003E7DE7"/>
    <w:rsid w:val="003F180F"/>
    <w:rsid w:val="003F77D6"/>
    <w:rsid w:val="003F7EFC"/>
    <w:rsid w:val="00400745"/>
    <w:rsid w:val="00402106"/>
    <w:rsid w:val="00403BAD"/>
    <w:rsid w:val="00405086"/>
    <w:rsid w:val="00405C8D"/>
    <w:rsid w:val="00405D69"/>
    <w:rsid w:val="004071E3"/>
    <w:rsid w:val="004138F3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22B"/>
    <w:rsid w:val="00433A3C"/>
    <w:rsid w:val="004345D1"/>
    <w:rsid w:val="00434CAC"/>
    <w:rsid w:val="0043672C"/>
    <w:rsid w:val="00436E5C"/>
    <w:rsid w:val="00440E17"/>
    <w:rsid w:val="00445B46"/>
    <w:rsid w:val="00446017"/>
    <w:rsid w:val="004471E8"/>
    <w:rsid w:val="0044738E"/>
    <w:rsid w:val="00451BD3"/>
    <w:rsid w:val="004555DB"/>
    <w:rsid w:val="00457530"/>
    <w:rsid w:val="004577B7"/>
    <w:rsid w:val="00457AE7"/>
    <w:rsid w:val="00463119"/>
    <w:rsid w:val="004639D2"/>
    <w:rsid w:val="00466651"/>
    <w:rsid w:val="00466B2F"/>
    <w:rsid w:val="00467D1E"/>
    <w:rsid w:val="00470C2F"/>
    <w:rsid w:val="004750E5"/>
    <w:rsid w:val="00476748"/>
    <w:rsid w:val="00477F80"/>
    <w:rsid w:val="00480125"/>
    <w:rsid w:val="00482B4D"/>
    <w:rsid w:val="0048349A"/>
    <w:rsid w:val="00483EAC"/>
    <w:rsid w:val="00485563"/>
    <w:rsid w:val="004856F3"/>
    <w:rsid w:val="00485BDF"/>
    <w:rsid w:val="004861DC"/>
    <w:rsid w:val="004875C8"/>
    <w:rsid w:val="00490C5A"/>
    <w:rsid w:val="00491068"/>
    <w:rsid w:val="0049165E"/>
    <w:rsid w:val="00495C7E"/>
    <w:rsid w:val="00496CBF"/>
    <w:rsid w:val="00497074"/>
    <w:rsid w:val="00497485"/>
    <w:rsid w:val="00497FA3"/>
    <w:rsid w:val="004A2A64"/>
    <w:rsid w:val="004A2F6E"/>
    <w:rsid w:val="004A5DAE"/>
    <w:rsid w:val="004A7E82"/>
    <w:rsid w:val="004B200B"/>
    <w:rsid w:val="004B3673"/>
    <w:rsid w:val="004B4788"/>
    <w:rsid w:val="004B55A2"/>
    <w:rsid w:val="004B5E2D"/>
    <w:rsid w:val="004B7540"/>
    <w:rsid w:val="004C094E"/>
    <w:rsid w:val="004C36AD"/>
    <w:rsid w:val="004D0181"/>
    <w:rsid w:val="004D5374"/>
    <w:rsid w:val="004E182F"/>
    <w:rsid w:val="004E1868"/>
    <w:rsid w:val="004E393F"/>
    <w:rsid w:val="004E5A60"/>
    <w:rsid w:val="004E5E48"/>
    <w:rsid w:val="004E6063"/>
    <w:rsid w:val="004E6D6B"/>
    <w:rsid w:val="004F0C1D"/>
    <w:rsid w:val="004F0DAC"/>
    <w:rsid w:val="004F1243"/>
    <w:rsid w:val="004F21B8"/>
    <w:rsid w:val="004F2B45"/>
    <w:rsid w:val="004F3EB9"/>
    <w:rsid w:val="004F45AE"/>
    <w:rsid w:val="00500D7A"/>
    <w:rsid w:val="00502358"/>
    <w:rsid w:val="0050459B"/>
    <w:rsid w:val="005063B9"/>
    <w:rsid w:val="005077E7"/>
    <w:rsid w:val="00512908"/>
    <w:rsid w:val="0051394A"/>
    <w:rsid w:val="00514798"/>
    <w:rsid w:val="00514ADF"/>
    <w:rsid w:val="00514F54"/>
    <w:rsid w:val="005152B8"/>
    <w:rsid w:val="00515BE9"/>
    <w:rsid w:val="00516DBC"/>
    <w:rsid w:val="00516FF7"/>
    <w:rsid w:val="00517C29"/>
    <w:rsid w:val="0052046A"/>
    <w:rsid w:val="0052662A"/>
    <w:rsid w:val="00527C14"/>
    <w:rsid w:val="00532816"/>
    <w:rsid w:val="00534793"/>
    <w:rsid w:val="00535AFC"/>
    <w:rsid w:val="00536589"/>
    <w:rsid w:val="005434D0"/>
    <w:rsid w:val="00543A35"/>
    <w:rsid w:val="0054508B"/>
    <w:rsid w:val="005461E2"/>
    <w:rsid w:val="00552140"/>
    <w:rsid w:val="00557C3A"/>
    <w:rsid w:val="00560F3D"/>
    <w:rsid w:val="00561A64"/>
    <w:rsid w:val="00563537"/>
    <w:rsid w:val="00564C54"/>
    <w:rsid w:val="005711AE"/>
    <w:rsid w:val="00573A0C"/>
    <w:rsid w:val="00576401"/>
    <w:rsid w:val="00576F42"/>
    <w:rsid w:val="00577F4D"/>
    <w:rsid w:val="00594B3F"/>
    <w:rsid w:val="00594EBA"/>
    <w:rsid w:val="00597F00"/>
    <w:rsid w:val="005A0691"/>
    <w:rsid w:val="005A4B3C"/>
    <w:rsid w:val="005A4D7E"/>
    <w:rsid w:val="005A6E46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6D34"/>
    <w:rsid w:val="005F7210"/>
    <w:rsid w:val="00600512"/>
    <w:rsid w:val="00600B3E"/>
    <w:rsid w:val="00601843"/>
    <w:rsid w:val="006025C9"/>
    <w:rsid w:val="0060308B"/>
    <w:rsid w:val="006030B5"/>
    <w:rsid w:val="00603999"/>
    <w:rsid w:val="00603EB4"/>
    <w:rsid w:val="00605B60"/>
    <w:rsid w:val="00605D40"/>
    <w:rsid w:val="00613DF0"/>
    <w:rsid w:val="0061507A"/>
    <w:rsid w:val="006174D1"/>
    <w:rsid w:val="00617C90"/>
    <w:rsid w:val="00617DBE"/>
    <w:rsid w:val="006214BF"/>
    <w:rsid w:val="00622A42"/>
    <w:rsid w:val="006241BF"/>
    <w:rsid w:val="006278C0"/>
    <w:rsid w:val="00633680"/>
    <w:rsid w:val="00635134"/>
    <w:rsid w:val="00640471"/>
    <w:rsid w:val="00641704"/>
    <w:rsid w:val="00642123"/>
    <w:rsid w:val="00643969"/>
    <w:rsid w:val="0065031B"/>
    <w:rsid w:val="00652886"/>
    <w:rsid w:val="00652A6E"/>
    <w:rsid w:val="00652E13"/>
    <w:rsid w:val="00655C2D"/>
    <w:rsid w:val="00656DCF"/>
    <w:rsid w:val="00661627"/>
    <w:rsid w:val="0066355C"/>
    <w:rsid w:val="006639EB"/>
    <w:rsid w:val="00663A90"/>
    <w:rsid w:val="0066418F"/>
    <w:rsid w:val="0067397D"/>
    <w:rsid w:val="006740B4"/>
    <w:rsid w:val="00681487"/>
    <w:rsid w:val="00681716"/>
    <w:rsid w:val="00683D4B"/>
    <w:rsid w:val="00684BA7"/>
    <w:rsid w:val="006851AC"/>
    <w:rsid w:val="0068675E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0D2D"/>
    <w:rsid w:val="006C111D"/>
    <w:rsid w:val="006C325B"/>
    <w:rsid w:val="006C3FC5"/>
    <w:rsid w:val="006C4342"/>
    <w:rsid w:val="006C4CAE"/>
    <w:rsid w:val="006C57F3"/>
    <w:rsid w:val="006C6213"/>
    <w:rsid w:val="006D1118"/>
    <w:rsid w:val="006D540D"/>
    <w:rsid w:val="006D5DC6"/>
    <w:rsid w:val="006E2982"/>
    <w:rsid w:val="006E5B0D"/>
    <w:rsid w:val="006E792F"/>
    <w:rsid w:val="006F0880"/>
    <w:rsid w:val="006F0A20"/>
    <w:rsid w:val="006F18EF"/>
    <w:rsid w:val="006F3896"/>
    <w:rsid w:val="006F51A6"/>
    <w:rsid w:val="00701015"/>
    <w:rsid w:val="00704AEB"/>
    <w:rsid w:val="00706915"/>
    <w:rsid w:val="00710877"/>
    <w:rsid w:val="00710A5E"/>
    <w:rsid w:val="00711162"/>
    <w:rsid w:val="007133D3"/>
    <w:rsid w:val="00713CE3"/>
    <w:rsid w:val="00715687"/>
    <w:rsid w:val="00716022"/>
    <w:rsid w:val="00716B19"/>
    <w:rsid w:val="00716FF5"/>
    <w:rsid w:val="007173ED"/>
    <w:rsid w:val="00717E1D"/>
    <w:rsid w:val="007218A3"/>
    <w:rsid w:val="00721DE0"/>
    <w:rsid w:val="00723534"/>
    <w:rsid w:val="00723733"/>
    <w:rsid w:val="007237A3"/>
    <w:rsid w:val="00724E52"/>
    <w:rsid w:val="00732A6B"/>
    <w:rsid w:val="007342BF"/>
    <w:rsid w:val="00735D3A"/>
    <w:rsid w:val="00740887"/>
    <w:rsid w:val="0074100E"/>
    <w:rsid w:val="00742D44"/>
    <w:rsid w:val="007430D2"/>
    <w:rsid w:val="007454DC"/>
    <w:rsid w:val="00745ED9"/>
    <w:rsid w:val="007507FB"/>
    <w:rsid w:val="00751058"/>
    <w:rsid w:val="007520EB"/>
    <w:rsid w:val="00753768"/>
    <w:rsid w:val="007543C1"/>
    <w:rsid w:val="0075482E"/>
    <w:rsid w:val="00754D13"/>
    <w:rsid w:val="0075798C"/>
    <w:rsid w:val="007579C2"/>
    <w:rsid w:val="00761E97"/>
    <w:rsid w:val="0076226E"/>
    <w:rsid w:val="007645A6"/>
    <w:rsid w:val="00765705"/>
    <w:rsid w:val="00765B9B"/>
    <w:rsid w:val="00766669"/>
    <w:rsid w:val="007676BB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B96"/>
    <w:rsid w:val="00785E88"/>
    <w:rsid w:val="00790F4A"/>
    <w:rsid w:val="007920F4"/>
    <w:rsid w:val="0079507C"/>
    <w:rsid w:val="007966F9"/>
    <w:rsid w:val="007A3D3B"/>
    <w:rsid w:val="007A3E0F"/>
    <w:rsid w:val="007A7511"/>
    <w:rsid w:val="007B26AC"/>
    <w:rsid w:val="007B2A4F"/>
    <w:rsid w:val="007B3056"/>
    <w:rsid w:val="007B3C85"/>
    <w:rsid w:val="007B6823"/>
    <w:rsid w:val="007C0882"/>
    <w:rsid w:val="007C188C"/>
    <w:rsid w:val="007C26E8"/>
    <w:rsid w:val="007C2B3D"/>
    <w:rsid w:val="007C317B"/>
    <w:rsid w:val="007C4C35"/>
    <w:rsid w:val="007C5685"/>
    <w:rsid w:val="007C5D24"/>
    <w:rsid w:val="007C7188"/>
    <w:rsid w:val="007C72C4"/>
    <w:rsid w:val="007C7E15"/>
    <w:rsid w:val="007D33AB"/>
    <w:rsid w:val="007D47D9"/>
    <w:rsid w:val="007D5160"/>
    <w:rsid w:val="007D6CEF"/>
    <w:rsid w:val="007D7F15"/>
    <w:rsid w:val="007E455A"/>
    <w:rsid w:val="007F0EC2"/>
    <w:rsid w:val="007F2269"/>
    <w:rsid w:val="007F7DDE"/>
    <w:rsid w:val="0080021E"/>
    <w:rsid w:val="00800EF1"/>
    <w:rsid w:val="00801865"/>
    <w:rsid w:val="00804A4F"/>
    <w:rsid w:val="00806441"/>
    <w:rsid w:val="00806ACC"/>
    <w:rsid w:val="008103AA"/>
    <w:rsid w:val="00812CD1"/>
    <w:rsid w:val="00813248"/>
    <w:rsid w:val="0081696D"/>
    <w:rsid w:val="00820A87"/>
    <w:rsid w:val="00823700"/>
    <w:rsid w:val="008238C1"/>
    <w:rsid w:val="00824416"/>
    <w:rsid w:val="00824C1C"/>
    <w:rsid w:val="00824E3E"/>
    <w:rsid w:val="008260A3"/>
    <w:rsid w:val="00826746"/>
    <w:rsid w:val="00827953"/>
    <w:rsid w:val="00827F12"/>
    <w:rsid w:val="0083049C"/>
    <w:rsid w:val="008329BF"/>
    <w:rsid w:val="00832EBE"/>
    <w:rsid w:val="008347C9"/>
    <w:rsid w:val="008359DC"/>
    <w:rsid w:val="00836379"/>
    <w:rsid w:val="00836947"/>
    <w:rsid w:val="008419F8"/>
    <w:rsid w:val="00842979"/>
    <w:rsid w:val="00843143"/>
    <w:rsid w:val="00843869"/>
    <w:rsid w:val="00843900"/>
    <w:rsid w:val="00851807"/>
    <w:rsid w:val="0085184A"/>
    <w:rsid w:val="00852EF7"/>
    <w:rsid w:val="00853450"/>
    <w:rsid w:val="00855652"/>
    <w:rsid w:val="00855A0C"/>
    <w:rsid w:val="008600DD"/>
    <w:rsid w:val="00860D64"/>
    <w:rsid w:val="0086153C"/>
    <w:rsid w:val="00866071"/>
    <w:rsid w:val="00866ACB"/>
    <w:rsid w:val="008670DB"/>
    <w:rsid w:val="00875082"/>
    <w:rsid w:val="0088129C"/>
    <w:rsid w:val="008813CE"/>
    <w:rsid w:val="0089136D"/>
    <w:rsid w:val="0089393B"/>
    <w:rsid w:val="00893F6C"/>
    <w:rsid w:val="0089457E"/>
    <w:rsid w:val="00894B1D"/>
    <w:rsid w:val="00896667"/>
    <w:rsid w:val="008A02BF"/>
    <w:rsid w:val="008A20AD"/>
    <w:rsid w:val="008A51B0"/>
    <w:rsid w:val="008A6B98"/>
    <w:rsid w:val="008B08FF"/>
    <w:rsid w:val="008B3410"/>
    <w:rsid w:val="008B53C5"/>
    <w:rsid w:val="008B5405"/>
    <w:rsid w:val="008B5EE4"/>
    <w:rsid w:val="008C38F3"/>
    <w:rsid w:val="008C608B"/>
    <w:rsid w:val="008C7270"/>
    <w:rsid w:val="008C7D72"/>
    <w:rsid w:val="008D0442"/>
    <w:rsid w:val="008D0B33"/>
    <w:rsid w:val="008D25CF"/>
    <w:rsid w:val="008D3D03"/>
    <w:rsid w:val="008D4E87"/>
    <w:rsid w:val="008D59C1"/>
    <w:rsid w:val="008D5A8D"/>
    <w:rsid w:val="008D5B6E"/>
    <w:rsid w:val="008D73E6"/>
    <w:rsid w:val="008E21B4"/>
    <w:rsid w:val="008E2D0F"/>
    <w:rsid w:val="008E36D8"/>
    <w:rsid w:val="008E58ED"/>
    <w:rsid w:val="008E632C"/>
    <w:rsid w:val="008E7F8F"/>
    <w:rsid w:val="008F1990"/>
    <w:rsid w:val="008F2E3D"/>
    <w:rsid w:val="009016AC"/>
    <w:rsid w:val="00901A87"/>
    <w:rsid w:val="00902C54"/>
    <w:rsid w:val="00905A9B"/>
    <w:rsid w:val="00907B05"/>
    <w:rsid w:val="00910708"/>
    <w:rsid w:val="0091168C"/>
    <w:rsid w:val="00913442"/>
    <w:rsid w:val="00915588"/>
    <w:rsid w:val="00923D77"/>
    <w:rsid w:val="00933208"/>
    <w:rsid w:val="00933789"/>
    <w:rsid w:val="00933D7A"/>
    <w:rsid w:val="009357EF"/>
    <w:rsid w:val="00936502"/>
    <w:rsid w:val="0093673D"/>
    <w:rsid w:val="00940759"/>
    <w:rsid w:val="00942634"/>
    <w:rsid w:val="00942675"/>
    <w:rsid w:val="009457EB"/>
    <w:rsid w:val="00946F86"/>
    <w:rsid w:val="009472F2"/>
    <w:rsid w:val="00947BAA"/>
    <w:rsid w:val="00953209"/>
    <w:rsid w:val="00956992"/>
    <w:rsid w:val="00957D32"/>
    <w:rsid w:val="00957DFB"/>
    <w:rsid w:val="00960D5F"/>
    <w:rsid w:val="009668DB"/>
    <w:rsid w:val="00966B74"/>
    <w:rsid w:val="00966E2C"/>
    <w:rsid w:val="00970F9E"/>
    <w:rsid w:val="009711D8"/>
    <w:rsid w:val="00971DC9"/>
    <w:rsid w:val="00980395"/>
    <w:rsid w:val="009828D3"/>
    <w:rsid w:val="009848AD"/>
    <w:rsid w:val="009853DA"/>
    <w:rsid w:val="00986960"/>
    <w:rsid w:val="00986CC9"/>
    <w:rsid w:val="00987830"/>
    <w:rsid w:val="009900DA"/>
    <w:rsid w:val="00990E56"/>
    <w:rsid w:val="009918F3"/>
    <w:rsid w:val="00992325"/>
    <w:rsid w:val="00992841"/>
    <w:rsid w:val="0099456A"/>
    <w:rsid w:val="00994696"/>
    <w:rsid w:val="00997145"/>
    <w:rsid w:val="00997504"/>
    <w:rsid w:val="00997EA4"/>
    <w:rsid w:val="009A5CC3"/>
    <w:rsid w:val="009B064F"/>
    <w:rsid w:val="009B1A9D"/>
    <w:rsid w:val="009B2F31"/>
    <w:rsid w:val="009B437F"/>
    <w:rsid w:val="009B47BC"/>
    <w:rsid w:val="009B4A73"/>
    <w:rsid w:val="009B4FC4"/>
    <w:rsid w:val="009B6655"/>
    <w:rsid w:val="009B70CB"/>
    <w:rsid w:val="009C01ED"/>
    <w:rsid w:val="009C0545"/>
    <w:rsid w:val="009C4BD1"/>
    <w:rsid w:val="009C5A24"/>
    <w:rsid w:val="009C6DE6"/>
    <w:rsid w:val="009D0602"/>
    <w:rsid w:val="009D0E73"/>
    <w:rsid w:val="009D1BD7"/>
    <w:rsid w:val="009D24B8"/>
    <w:rsid w:val="009E08C9"/>
    <w:rsid w:val="009E11E1"/>
    <w:rsid w:val="009E4209"/>
    <w:rsid w:val="009E559F"/>
    <w:rsid w:val="009E6406"/>
    <w:rsid w:val="009E7765"/>
    <w:rsid w:val="009F01A6"/>
    <w:rsid w:val="009F0357"/>
    <w:rsid w:val="009F09D9"/>
    <w:rsid w:val="00A005FC"/>
    <w:rsid w:val="00A00D8D"/>
    <w:rsid w:val="00A0104B"/>
    <w:rsid w:val="00A021FC"/>
    <w:rsid w:val="00A02878"/>
    <w:rsid w:val="00A0509B"/>
    <w:rsid w:val="00A07D8C"/>
    <w:rsid w:val="00A11D5C"/>
    <w:rsid w:val="00A130C4"/>
    <w:rsid w:val="00A1389F"/>
    <w:rsid w:val="00A1423D"/>
    <w:rsid w:val="00A14E9C"/>
    <w:rsid w:val="00A1583F"/>
    <w:rsid w:val="00A168AC"/>
    <w:rsid w:val="00A205AF"/>
    <w:rsid w:val="00A317EC"/>
    <w:rsid w:val="00A32A2D"/>
    <w:rsid w:val="00A344A7"/>
    <w:rsid w:val="00A348CE"/>
    <w:rsid w:val="00A34E26"/>
    <w:rsid w:val="00A3568C"/>
    <w:rsid w:val="00A407AE"/>
    <w:rsid w:val="00A41150"/>
    <w:rsid w:val="00A41F2F"/>
    <w:rsid w:val="00A429C7"/>
    <w:rsid w:val="00A4670D"/>
    <w:rsid w:val="00A51558"/>
    <w:rsid w:val="00A5429F"/>
    <w:rsid w:val="00A56619"/>
    <w:rsid w:val="00A60DCD"/>
    <w:rsid w:val="00A60E58"/>
    <w:rsid w:val="00A61D13"/>
    <w:rsid w:val="00A63A68"/>
    <w:rsid w:val="00A7112D"/>
    <w:rsid w:val="00A7127F"/>
    <w:rsid w:val="00A74C19"/>
    <w:rsid w:val="00A756CF"/>
    <w:rsid w:val="00A76574"/>
    <w:rsid w:val="00A76672"/>
    <w:rsid w:val="00A76F6D"/>
    <w:rsid w:val="00A80B0E"/>
    <w:rsid w:val="00A85265"/>
    <w:rsid w:val="00A86AA2"/>
    <w:rsid w:val="00A876F0"/>
    <w:rsid w:val="00A87E8E"/>
    <w:rsid w:val="00A922DA"/>
    <w:rsid w:val="00A923AE"/>
    <w:rsid w:val="00A93F16"/>
    <w:rsid w:val="00A94F9A"/>
    <w:rsid w:val="00A95C09"/>
    <w:rsid w:val="00A9692B"/>
    <w:rsid w:val="00A96933"/>
    <w:rsid w:val="00AA05EA"/>
    <w:rsid w:val="00AA1E64"/>
    <w:rsid w:val="00AA1EEE"/>
    <w:rsid w:val="00AA2CE6"/>
    <w:rsid w:val="00AA3277"/>
    <w:rsid w:val="00AA3A7F"/>
    <w:rsid w:val="00AA423B"/>
    <w:rsid w:val="00AA5AB2"/>
    <w:rsid w:val="00AA7BF9"/>
    <w:rsid w:val="00AB21DC"/>
    <w:rsid w:val="00AB4942"/>
    <w:rsid w:val="00AB4A88"/>
    <w:rsid w:val="00AB549D"/>
    <w:rsid w:val="00AB6797"/>
    <w:rsid w:val="00AB68A2"/>
    <w:rsid w:val="00AC28C6"/>
    <w:rsid w:val="00AC32AB"/>
    <w:rsid w:val="00AD1113"/>
    <w:rsid w:val="00AD116F"/>
    <w:rsid w:val="00AD2C8F"/>
    <w:rsid w:val="00AD31C5"/>
    <w:rsid w:val="00AD5D49"/>
    <w:rsid w:val="00AD6D93"/>
    <w:rsid w:val="00AE02C3"/>
    <w:rsid w:val="00AE20D7"/>
    <w:rsid w:val="00AE2E4F"/>
    <w:rsid w:val="00AE60EF"/>
    <w:rsid w:val="00AE6526"/>
    <w:rsid w:val="00AE6C6A"/>
    <w:rsid w:val="00AF1A0B"/>
    <w:rsid w:val="00AF527D"/>
    <w:rsid w:val="00AF61FA"/>
    <w:rsid w:val="00AF6ADE"/>
    <w:rsid w:val="00B03CC8"/>
    <w:rsid w:val="00B03D42"/>
    <w:rsid w:val="00B04693"/>
    <w:rsid w:val="00B1378E"/>
    <w:rsid w:val="00B13EE1"/>
    <w:rsid w:val="00B15C23"/>
    <w:rsid w:val="00B17B8E"/>
    <w:rsid w:val="00B22C77"/>
    <w:rsid w:val="00B22F42"/>
    <w:rsid w:val="00B239FD"/>
    <w:rsid w:val="00B24899"/>
    <w:rsid w:val="00B26EE7"/>
    <w:rsid w:val="00B31241"/>
    <w:rsid w:val="00B31721"/>
    <w:rsid w:val="00B32AAC"/>
    <w:rsid w:val="00B33DE1"/>
    <w:rsid w:val="00B3495C"/>
    <w:rsid w:val="00B363EA"/>
    <w:rsid w:val="00B368BA"/>
    <w:rsid w:val="00B37917"/>
    <w:rsid w:val="00B441DE"/>
    <w:rsid w:val="00B45B0A"/>
    <w:rsid w:val="00B50E45"/>
    <w:rsid w:val="00B522C7"/>
    <w:rsid w:val="00B55CB1"/>
    <w:rsid w:val="00B56880"/>
    <w:rsid w:val="00B60ED5"/>
    <w:rsid w:val="00B61AFD"/>
    <w:rsid w:val="00B654B5"/>
    <w:rsid w:val="00B70B0F"/>
    <w:rsid w:val="00B72F07"/>
    <w:rsid w:val="00B7365E"/>
    <w:rsid w:val="00B73BA8"/>
    <w:rsid w:val="00B73CE9"/>
    <w:rsid w:val="00B74D21"/>
    <w:rsid w:val="00B817C0"/>
    <w:rsid w:val="00B83DD3"/>
    <w:rsid w:val="00B9169A"/>
    <w:rsid w:val="00B91701"/>
    <w:rsid w:val="00B92292"/>
    <w:rsid w:val="00B94548"/>
    <w:rsid w:val="00B9543F"/>
    <w:rsid w:val="00B95C13"/>
    <w:rsid w:val="00B96F54"/>
    <w:rsid w:val="00B97DDE"/>
    <w:rsid w:val="00B97FEE"/>
    <w:rsid w:val="00BA05F2"/>
    <w:rsid w:val="00BA1D81"/>
    <w:rsid w:val="00BA20B8"/>
    <w:rsid w:val="00BA5F4C"/>
    <w:rsid w:val="00BA7F14"/>
    <w:rsid w:val="00BB26E9"/>
    <w:rsid w:val="00BB29B6"/>
    <w:rsid w:val="00BB78D6"/>
    <w:rsid w:val="00BC0A50"/>
    <w:rsid w:val="00BC0D8E"/>
    <w:rsid w:val="00BC208C"/>
    <w:rsid w:val="00BC3057"/>
    <w:rsid w:val="00BC477E"/>
    <w:rsid w:val="00BC4CA3"/>
    <w:rsid w:val="00BC53A6"/>
    <w:rsid w:val="00BC7111"/>
    <w:rsid w:val="00BD1527"/>
    <w:rsid w:val="00BD2A07"/>
    <w:rsid w:val="00BD363F"/>
    <w:rsid w:val="00BD42DA"/>
    <w:rsid w:val="00BD5BEA"/>
    <w:rsid w:val="00BE0B7A"/>
    <w:rsid w:val="00BE18FE"/>
    <w:rsid w:val="00BE6E21"/>
    <w:rsid w:val="00BF45AD"/>
    <w:rsid w:val="00BF5B2E"/>
    <w:rsid w:val="00BF70C0"/>
    <w:rsid w:val="00BF70C3"/>
    <w:rsid w:val="00C029AB"/>
    <w:rsid w:val="00C02B0F"/>
    <w:rsid w:val="00C04FAB"/>
    <w:rsid w:val="00C05703"/>
    <w:rsid w:val="00C10E7C"/>
    <w:rsid w:val="00C124FB"/>
    <w:rsid w:val="00C12817"/>
    <w:rsid w:val="00C1356A"/>
    <w:rsid w:val="00C1463A"/>
    <w:rsid w:val="00C14F28"/>
    <w:rsid w:val="00C15D51"/>
    <w:rsid w:val="00C20793"/>
    <w:rsid w:val="00C20A44"/>
    <w:rsid w:val="00C22B78"/>
    <w:rsid w:val="00C27AC1"/>
    <w:rsid w:val="00C305B5"/>
    <w:rsid w:val="00C31BA6"/>
    <w:rsid w:val="00C33E97"/>
    <w:rsid w:val="00C358CA"/>
    <w:rsid w:val="00C40341"/>
    <w:rsid w:val="00C40D06"/>
    <w:rsid w:val="00C41147"/>
    <w:rsid w:val="00C41BAD"/>
    <w:rsid w:val="00C42C35"/>
    <w:rsid w:val="00C43FCB"/>
    <w:rsid w:val="00C45592"/>
    <w:rsid w:val="00C459F1"/>
    <w:rsid w:val="00C46255"/>
    <w:rsid w:val="00C469EE"/>
    <w:rsid w:val="00C50221"/>
    <w:rsid w:val="00C50624"/>
    <w:rsid w:val="00C53935"/>
    <w:rsid w:val="00C5497F"/>
    <w:rsid w:val="00C54F0B"/>
    <w:rsid w:val="00C55DAD"/>
    <w:rsid w:val="00C56D8B"/>
    <w:rsid w:val="00C57B06"/>
    <w:rsid w:val="00C6033B"/>
    <w:rsid w:val="00C60CAE"/>
    <w:rsid w:val="00C6423A"/>
    <w:rsid w:val="00C666C0"/>
    <w:rsid w:val="00C67335"/>
    <w:rsid w:val="00C709A4"/>
    <w:rsid w:val="00C70DA9"/>
    <w:rsid w:val="00C710C0"/>
    <w:rsid w:val="00C72A94"/>
    <w:rsid w:val="00C73CD4"/>
    <w:rsid w:val="00C74859"/>
    <w:rsid w:val="00C757CC"/>
    <w:rsid w:val="00C75ACE"/>
    <w:rsid w:val="00C75DCB"/>
    <w:rsid w:val="00C8206E"/>
    <w:rsid w:val="00C8499E"/>
    <w:rsid w:val="00C85BCA"/>
    <w:rsid w:val="00C9452D"/>
    <w:rsid w:val="00C96C66"/>
    <w:rsid w:val="00CA7D0E"/>
    <w:rsid w:val="00CB0706"/>
    <w:rsid w:val="00CB1F67"/>
    <w:rsid w:val="00CB3ADE"/>
    <w:rsid w:val="00CB43DF"/>
    <w:rsid w:val="00CC1BB4"/>
    <w:rsid w:val="00CC3A83"/>
    <w:rsid w:val="00CC6E29"/>
    <w:rsid w:val="00CC7A87"/>
    <w:rsid w:val="00CC7D8C"/>
    <w:rsid w:val="00CE29D9"/>
    <w:rsid w:val="00CE3DAF"/>
    <w:rsid w:val="00CE5CCC"/>
    <w:rsid w:val="00CE6D41"/>
    <w:rsid w:val="00CE70DB"/>
    <w:rsid w:val="00CE720C"/>
    <w:rsid w:val="00CE7D96"/>
    <w:rsid w:val="00CF48B1"/>
    <w:rsid w:val="00CF5F30"/>
    <w:rsid w:val="00D01D9C"/>
    <w:rsid w:val="00D024FD"/>
    <w:rsid w:val="00D02AA0"/>
    <w:rsid w:val="00D04551"/>
    <w:rsid w:val="00D04EF5"/>
    <w:rsid w:val="00D06011"/>
    <w:rsid w:val="00D06E1C"/>
    <w:rsid w:val="00D11B1C"/>
    <w:rsid w:val="00D12358"/>
    <w:rsid w:val="00D12F5A"/>
    <w:rsid w:val="00D149B4"/>
    <w:rsid w:val="00D169A5"/>
    <w:rsid w:val="00D234D0"/>
    <w:rsid w:val="00D27089"/>
    <w:rsid w:val="00D30B36"/>
    <w:rsid w:val="00D33476"/>
    <w:rsid w:val="00D336C1"/>
    <w:rsid w:val="00D36406"/>
    <w:rsid w:val="00D3663B"/>
    <w:rsid w:val="00D3702A"/>
    <w:rsid w:val="00D37D78"/>
    <w:rsid w:val="00D40F95"/>
    <w:rsid w:val="00D417EE"/>
    <w:rsid w:val="00D42D7F"/>
    <w:rsid w:val="00D43C61"/>
    <w:rsid w:val="00D43E65"/>
    <w:rsid w:val="00D4447A"/>
    <w:rsid w:val="00D54CEF"/>
    <w:rsid w:val="00D573CA"/>
    <w:rsid w:val="00D579F4"/>
    <w:rsid w:val="00D61331"/>
    <w:rsid w:val="00D63EA4"/>
    <w:rsid w:val="00D665CA"/>
    <w:rsid w:val="00D6763A"/>
    <w:rsid w:val="00D67ECC"/>
    <w:rsid w:val="00D74A1D"/>
    <w:rsid w:val="00D74C44"/>
    <w:rsid w:val="00D8059C"/>
    <w:rsid w:val="00D81684"/>
    <w:rsid w:val="00D83C17"/>
    <w:rsid w:val="00D85CC7"/>
    <w:rsid w:val="00D860DA"/>
    <w:rsid w:val="00D866BA"/>
    <w:rsid w:val="00D8689C"/>
    <w:rsid w:val="00D87714"/>
    <w:rsid w:val="00D87AB8"/>
    <w:rsid w:val="00D91175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735B"/>
    <w:rsid w:val="00DB01DF"/>
    <w:rsid w:val="00DB23A5"/>
    <w:rsid w:val="00DB357D"/>
    <w:rsid w:val="00DB365A"/>
    <w:rsid w:val="00DB7556"/>
    <w:rsid w:val="00DC085C"/>
    <w:rsid w:val="00DC0C76"/>
    <w:rsid w:val="00DC300C"/>
    <w:rsid w:val="00DC6047"/>
    <w:rsid w:val="00DC68D8"/>
    <w:rsid w:val="00DD03CF"/>
    <w:rsid w:val="00DD0BBF"/>
    <w:rsid w:val="00DD1C9F"/>
    <w:rsid w:val="00DD2C33"/>
    <w:rsid w:val="00DD3DF3"/>
    <w:rsid w:val="00DD3F54"/>
    <w:rsid w:val="00DD3F5E"/>
    <w:rsid w:val="00DE38DA"/>
    <w:rsid w:val="00DE5798"/>
    <w:rsid w:val="00DE7243"/>
    <w:rsid w:val="00DE7F07"/>
    <w:rsid w:val="00DF001B"/>
    <w:rsid w:val="00DF4F54"/>
    <w:rsid w:val="00DF5A6D"/>
    <w:rsid w:val="00DF743C"/>
    <w:rsid w:val="00E05129"/>
    <w:rsid w:val="00E06F40"/>
    <w:rsid w:val="00E07011"/>
    <w:rsid w:val="00E07235"/>
    <w:rsid w:val="00E10261"/>
    <w:rsid w:val="00E116CA"/>
    <w:rsid w:val="00E118DA"/>
    <w:rsid w:val="00E12328"/>
    <w:rsid w:val="00E136F5"/>
    <w:rsid w:val="00E139CA"/>
    <w:rsid w:val="00E14849"/>
    <w:rsid w:val="00E14B84"/>
    <w:rsid w:val="00E14DE5"/>
    <w:rsid w:val="00E1583A"/>
    <w:rsid w:val="00E17012"/>
    <w:rsid w:val="00E2097E"/>
    <w:rsid w:val="00E2111C"/>
    <w:rsid w:val="00E22358"/>
    <w:rsid w:val="00E23C8A"/>
    <w:rsid w:val="00E23F66"/>
    <w:rsid w:val="00E24BC3"/>
    <w:rsid w:val="00E24D74"/>
    <w:rsid w:val="00E3054C"/>
    <w:rsid w:val="00E32943"/>
    <w:rsid w:val="00E339C2"/>
    <w:rsid w:val="00E33F55"/>
    <w:rsid w:val="00E3616A"/>
    <w:rsid w:val="00E403F1"/>
    <w:rsid w:val="00E40978"/>
    <w:rsid w:val="00E41CC4"/>
    <w:rsid w:val="00E42226"/>
    <w:rsid w:val="00E439D4"/>
    <w:rsid w:val="00E4415A"/>
    <w:rsid w:val="00E444BD"/>
    <w:rsid w:val="00E44DF9"/>
    <w:rsid w:val="00E45008"/>
    <w:rsid w:val="00E50A38"/>
    <w:rsid w:val="00E52F3B"/>
    <w:rsid w:val="00E53153"/>
    <w:rsid w:val="00E5396F"/>
    <w:rsid w:val="00E54673"/>
    <w:rsid w:val="00E552CD"/>
    <w:rsid w:val="00E56D55"/>
    <w:rsid w:val="00E56D6B"/>
    <w:rsid w:val="00E67AC1"/>
    <w:rsid w:val="00E7061D"/>
    <w:rsid w:val="00E70E94"/>
    <w:rsid w:val="00E711B1"/>
    <w:rsid w:val="00E76556"/>
    <w:rsid w:val="00E80E7E"/>
    <w:rsid w:val="00E8428F"/>
    <w:rsid w:val="00E84352"/>
    <w:rsid w:val="00E8487E"/>
    <w:rsid w:val="00E85129"/>
    <w:rsid w:val="00E86295"/>
    <w:rsid w:val="00E87989"/>
    <w:rsid w:val="00E87AFC"/>
    <w:rsid w:val="00E92AA0"/>
    <w:rsid w:val="00E936CE"/>
    <w:rsid w:val="00E94B8B"/>
    <w:rsid w:val="00E94F13"/>
    <w:rsid w:val="00E964D3"/>
    <w:rsid w:val="00E972DE"/>
    <w:rsid w:val="00E97C36"/>
    <w:rsid w:val="00EA125F"/>
    <w:rsid w:val="00EA65BF"/>
    <w:rsid w:val="00EB19F0"/>
    <w:rsid w:val="00EB26BE"/>
    <w:rsid w:val="00EB28CC"/>
    <w:rsid w:val="00EC1C90"/>
    <w:rsid w:val="00EC3356"/>
    <w:rsid w:val="00EC4AE2"/>
    <w:rsid w:val="00EC5AED"/>
    <w:rsid w:val="00EC6F71"/>
    <w:rsid w:val="00ED056B"/>
    <w:rsid w:val="00ED1D10"/>
    <w:rsid w:val="00ED2A0E"/>
    <w:rsid w:val="00EE225D"/>
    <w:rsid w:val="00EE2FE2"/>
    <w:rsid w:val="00EE309C"/>
    <w:rsid w:val="00EE7100"/>
    <w:rsid w:val="00EE7196"/>
    <w:rsid w:val="00EF1069"/>
    <w:rsid w:val="00EF135E"/>
    <w:rsid w:val="00EF4C7D"/>
    <w:rsid w:val="00EF5B8C"/>
    <w:rsid w:val="00EF6456"/>
    <w:rsid w:val="00EF70BA"/>
    <w:rsid w:val="00EF7791"/>
    <w:rsid w:val="00EF7B8E"/>
    <w:rsid w:val="00F0103A"/>
    <w:rsid w:val="00F038FB"/>
    <w:rsid w:val="00F03E6C"/>
    <w:rsid w:val="00F04138"/>
    <w:rsid w:val="00F04B21"/>
    <w:rsid w:val="00F05F59"/>
    <w:rsid w:val="00F1093B"/>
    <w:rsid w:val="00F14AC7"/>
    <w:rsid w:val="00F154C7"/>
    <w:rsid w:val="00F1625C"/>
    <w:rsid w:val="00F16582"/>
    <w:rsid w:val="00F21309"/>
    <w:rsid w:val="00F22A19"/>
    <w:rsid w:val="00F23184"/>
    <w:rsid w:val="00F23388"/>
    <w:rsid w:val="00F23A1F"/>
    <w:rsid w:val="00F24E99"/>
    <w:rsid w:val="00F25713"/>
    <w:rsid w:val="00F2734E"/>
    <w:rsid w:val="00F35AFF"/>
    <w:rsid w:val="00F3608D"/>
    <w:rsid w:val="00F37656"/>
    <w:rsid w:val="00F44754"/>
    <w:rsid w:val="00F44DD6"/>
    <w:rsid w:val="00F51BE0"/>
    <w:rsid w:val="00F57746"/>
    <w:rsid w:val="00F57F4C"/>
    <w:rsid w:val="00F62D04"/>
    <w:rsid w:val="00F6526B"/>
    <w:rsid w:val="00F654C1"/>
    <w:rsid w:val="00F66F22"/>
    <w:rsid w:val="00F71C66"/>
    <w:rsid w:val="00F82C2D"/>
    <w:rsid w:val="00F82E0A"/>
    <w:rsid w:val="00F84296"/>
    <w:rsid w:val="00F91757"/>
    <w:rsid w:val="00F92924"/>
    <w:rsid w:val="00F92D5A"/>
    <w:rsid w:val="00F944ED"/>
    <w:rsid w:val="00F96139"/>
    <w:rsid w:val="00F966ED"/>
    <w:rsid w:val="00FA2D4D"/>
    <w:rsid w:val="00FA3E5E"/>
    <w:rsid w:val="00FA4447"/>
    <w:rsid w:val="00FA4B75"/>
    <w:rsid w:val="00FA5722"/>
    <w:rsid w:val="00FA62DB"/>
    <w:rsid w:val="00FA6DB9"/>
    <w:rsid w:val="00FB1458"/>
    <w:rsid w:val="00FB3F4A"/>
    <w:rsid w:val="00FB76A8"/>
    <w:rsid w:val="00FC02F9"/>
    <w:rsid w:val="00FC7BA4"/>
    <w:rsid w:val="00FD14AB"/>
    <w:rsid w:val="00FD5E31"/>
    <w:rsid w:val="00FE1559"/>
    <w:rsid w:val="00FE1D33"/>
    <w:rsid w:val="00FE28AC"/>
    <w:rsid w:val="00FE42F2"/>
    <w:rsid w:val="00FE6756"/>
    <w:rsid w:val="00FF04D2"/>
    <w:rsid w:val="00FF0B2A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8D0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1"/>
    <w:basedOn w:val="a1"/>
    <w:rsid w:val="00A7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4FDA2B33F99286DE7EED0F2A111E6C2ABD2080B7AB3EF758544E66EC746AF622CFCF3327AAD53A1D0F99AEA536492B59x8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«Приложение № 3</vt:lpstr>
      <vt:lpstr>к Положению о региональном государственном контроле (надзоре) в области рознично</vt:lpstr>
      <vt:lpstr/>
      <vt:lpstr>КЛЮЧЕВЫЕ ПОКАЗАТЕЛИ</vt:lpstr>
      <vt:lpstr>регионального государственного контроля (надзора) в области розничной продажи ал</vt:lpstr>
      <vt:lpstr/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26</cp:revision>
  <cp:lastPrinted>2023-02-28T09:27:00Z</cp:lastPrinted>
  <dcterms:created xsi:type="dcterms:W3CDTF">2022-12-06T02:36:00Z</dcterms:created>
  <dcterms:modified xsi:type="dcterms:W3CDTF">2023-03-01T04:23:00Z</dcterms:modified>
</cp:coreProperties>
</file>